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/>
  <w:body>
    <w:p w:rsidR="002659CC" w:rsidRDefault="00181939" w:rsidP="003D1794">
      <w:pPr>
        <w:rPr>
          <w:rFonts w:ascii="Arial Narrow" w:hAnsi="Arial Narrow"/>
          <w:u w:val="single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7728" behindDoc="1" locked="0" layoutInCell="1" allowOverlap="0">
            <wp:simplePos x="0" y="0"/>
            <wp:positionH relativeFrom="column">
              <wp:posOffset>29210</wp:posOffset>
            </wp:positionH>
            <wp:positionV relativeFrom="paragraph">
              <wp:posOffset>-59690</wp:posOffset>
            </wp:positionV>
            <wp:extent cx="1115060" cy="1249680"/>
            <wp:effectExtent l="0" t="0" r="8890" b="7620"/>
            <wp:wrapTight wrapText="bothSides">
              <wp:wrapPolygon edited="0">
                <wp:start x="0" y="0"/>
                <wp:lineTo x="0" y="21402"/>
                <wp:lineTo x="21403" y="21402"/>
                <wp:lineTo x="21403" y="0"/>
                <wp:lineTo x="0" y="0"/>
              </wp:wrapPolygon>
            </wp:wrapTight>
            <wp:docPr id="3" name="Imagen 3" descr="foto Pamel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 Pamela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9CC" w:rsidRDefault="002659CC" w:rsidP="00C0308B">
      <w:pPr>
        <w:jc w:val="center"/>
        <w:rPr>
          <w:rFonts w:ascii="Arial Narrow" w:hAnsi="Arial Narrow"/>
          <w:u w:val="single"/>
        </w:rPr>
      </w:pPr>
    </w:p>
    <w:p w:rsidR="00A61A71" w:rsidRDefault="00A61A71" w:rsidP="00C0308B">
      <w:pPr>
        <w:jc w:val="center"/>
        <w:rPr>
          <w:rFonts w:ascii="Arial Narrow" w:hAnsi="Arial Narrow"/>
          <w:u w:val="single"/>
        </w:rPr>
      </w:pPr>
    </w:p>
    <w:p w:rsidR="00A4110B" w:rsidRDefault="00A4110B" w:rsidP="00C0308B">
      <w:pPr>
        <w:jc w:val="center"/>
        <w:rPr>
          <w:rFonts w:ascii="Arial Narrow" w:hAnsi="Arial Narrow"/>
          <w:u w:val="single"/>
        </w:rPr>
      </w:pPr>
    </w:p>
    <w:p w:rsidR="00734EA9" w:rsidRDefault="00734EA9" w:rsidP="00C0308B">
      <w:pPr>
        <w:jc w:val="center"/>
        <w:rPr>
          <w:rFonts w:ascii="Arial Narrow" w:hAnsi="Arial Narrow"/>
          <w:u w:val="single"/>
        </w:rPr>
      </w:pPr>
    </w:p>
    <w:p w:rsidR="00EB5500" w:rsidRPr="007C441F" w:rsidRDefault="00756031" w:rsidP="00EB5500">
      <w:pPr>
        <w:shd w:val="clear" w:color="auto" w:fill="948A54"/>
        <w:jc w:val="both"/>
        <w:rPr>
          <w:rFonts w:ascii="Arial Narrow" w:hAnsi="Arial Narrow"/>
          <w:b/>
          <w:color w:val="FFFFFF"/>
          <w:sz w:val="28"/>
          <w:szCs w:val="28"/>
        </w:rPr>
      </w:pPr>
      <w:r>
        <w:rPr>
          <w:rFonts w:ascii="Arial Narrow" w:hAnsi="Arial Narrow"/>
          <w:b/>
          <w:color w:val="FFFFFF"/>
          <w:sz w:val="28"/>
          <w:szCs w:val="28"/>
        </w:rPr>
        <w:t xml:space="preserve">  </w:t>
      </w:r>
      <w:r w:rsidR="00EB5500" w:rsidRPr="007C441F">
        <w:rPr>
          <w:rFonts w:ascii="Arial Narrow" w:hAnsi="Arial Narrow"/>
          <w:b/>
          <w:color w:val="FFFFFF"/>
          <w:sz w:val="28"/>
          <w:szCs w:val="28"/>
        </w:rPr>
        <w:t xml:space="preserve">ANTECEDENTES PERSONALES </w:t>
      </w:r>
    </w:p>
    <w:p w:rsidR="00734EA9" w:rsidRDefault="00734EA9" w:rsidP="00C0308B">
      <w:pPr>
        <w:jc w:val="center"/>
        <w:rPr>
          <w:rFonts w:ascii="Arial Narrow" w:hAnsi="Arial Narrow"/>
          <w:u w:val="single"/>
        </w:rPr>
      </w:pPr>
    </w:p>
    <w:p w:rsidR="00C0308B" w:rsidRPr="0075472E" w:rsidRDefault="00C0308B" w:rsidP="00C0308B">
      <w:pPr>
        <w:jc w:val="both"/>
        <w:rPr>
          <w:rFonts w:ascii="Arial Narrow" w:hAnsi="Arial Narrow"/>
          <w:sz w:val="22"/>
          <w:szCs w:val="22"/>
        </w:rPr>
      </w:pPr>
      <w:r w:rsidRPr="0075472E">
        <w:rPr>
          <w:rFonts w:ascii="Arial Narrow" w:hAnsi="Arial Narrow"/>
          <w:sz w:val="22"/>
          <w:szCs w:val="22"/>
        </w:rPr>
        <w:t>Nombre:</w:t>
      </w:r>
      <w:r w:rsidRPr="0075472E">
        <w:rPr>
          <w:rFonts w:ascii="Arial Narrow" w:hAnsi="Arial Narrow"/>
          <w:sz w:val="22"/>
          <w:szCs w:val="22"/>
        </w:rPr>
        <w:tab/>
      </w:r>
      <w:r w:rsidRPr="0075472E">
        <w:rPr>
          <w:rFonts w:ascii="Arial Narrow" w:hAnsi="Arial Narrow"/>
          <w:sz w:val="22"/>
          <w:szCs w:val="22"/>
        </w:rPr>
        <w:tab/>
      </w:r>
      <w:r w:rsidR="0075472E">
        <w:rPr>
          <w:rFonts w:ascii="Arial Narrow" w:hAnsi="Arial Narrow"/>
          <w:sz w:val="22"/>
          <w:szCs w:val="22"/>
        </w:rPr>
        <w:tab/>
      </w:r>
      <w:r w:rsidRPr="0075472E">
        <w:rPr>
          <w:rFonts w:ascii="Arial Narrow" w:hAnsi="Arial Narrow"/>
          <w:sz w:val="22"/>
          <w:szCs w:val="22"/>
        </w:rPr>
        <w:t xml:space="preserve">Pamela </w:t>
      </w:r>
      <w:r w:rsidR="007C441F" w:rsidRPr="0075472E">
        <w:rPr>
          <w:rFonts w:ascii="Arial Narrow" w:hAnsi="Arial Narrow"/>
          <w:sz w:val="22"/>
          <w:szCs w:val="22"/>
        </w:rPr>
        <w:t xml:space="preserve">Eugenia </w:t>
      </w:r>
      <w:proofErr w:type="spellStart"/>
      <w:r w:rsidRPr="0075472E">
        <w:rPr>
          <w:rFonts w:ascii="Arial Narrow" w:hAnsi="Arial Narrow"/>
          <w:sz w:val="22"/>
          <w:szCs w:val="22"/>
        </w:rPr>
        <w:t>Candia</w:t>
      </w:r>
      <w:proofErr w:type="spellEnd"/>
      <w:r w:rsidRPr="0075472E">
        <w:rPr>
          <w:rFonts w:ascii="Arial Narrow" w:hAnsi="Arial Narrow"/>
          <w:sz w:val="22"/>
          <w:szCs w:val="22"/>
        </w:rPr>
        <w:t xml:space="preserve"> Ortiz</w:t>
      </w:r>
    </w:p>
    <w:p w:rsidR="0007234D" w:rsidRPr="0075472E" w:rsidRDefault="009C00BB" w:rsidP="00C0308B">
      <w:pPr>
        <w:jc w:val="both"/>
        <w:rPr>
          <w:rFonts w:ascii="Arial Narrow" w:hAnsi="Arial Narrow"/>
          <w:sz w:val="22"/>
          <w:szCs w:val="22"/>
        </w:rPr>
      </w:pPr>
      <w:proofErr w:type="gramStart"/>
      <w:r w:rsidRPr="0075472E">
        <w:rPr>
          <w:rFonts w:ascii="Arial Narrow" w:hAnsi="Arial Narrow"/>
          <w:sz w:val="22"/>
          <w:szCs w:val="22"/>
        </w:rPr>
        <w:t>C.</w:t>
      </w:r>
      <w:r w:rsidR="0007234D" w:rsidRPr="0075472E">
        <w:rPr>
          <w:rFonts w:ascii="Arial Narrow" w:hAnsi="Arial Narrow"/>
          <w:sz w:val="22"/>
          <w:szCs w:val="22"/>
        </w:rPr>
        <w:t>.</w:t>
      </w:r>
      <w:proofErr w:type="gramEnd"/>
      <w:r w:rsidR="0007234D" w:rsidRPr="0075472E">
        <w:rPr>
          <w:rFonts w:ascii="Arial Narrow" w:hAnsi="Arial Narrow"/>
          <w:sz w:val="22"/>
          <w:szCs w:val="22"/>
        </w:rPr>
        <w:t>I.</w:t>
      </w:r>
      <w:r w:rsidR="0007234D" w:rsidRPr="0075472E">
        <w:rPr>
          <w:rFonts w:ascii="Arial Narrow" w:hAnsi="Arial Narrow"/>
          <w:sz w:val="22"/>
          <w:szCs w:val="22"/>
        </w:rPr>
        <w:tab/>
      </w:r>
      <w:r w:rsidR="0007234D" w:rsidRPr="0075472E">
        <w:rPr>
          <w:rFonts w:ascii="Arial Narrow" w:hAnsi="Arial Narrow"/>
          <w:sz w:val="22"/>
          <w:szCs w:val="22"/>
        </w:rPr>
        <w:tab/>
      </w:r>
      <w:r w:rsidR="0007234D" w:rsidRPr="0075472E">
        <w:rPr>
          <w:rFonts w:ascii="Arial Narrow" w:hAnsi="Arial Narrow"/>
          <w:sz w:val="22"/>
          <w:szCs w:val="22"/>
        </w:rPr>
        <w:tab/>
      </w:r>
      <w:r w:rsidRPr="0075472E">
        <w:rPr>
          <w:rFonts w:ascii="Arial Narrow" w:hAnsi="Arial Narrow"/>
          <w:sz w:val="22"/>
          <w:szCs w:val="22"/>
        </w:rPr>
        <w:t>10.072.667-K</w:t>
      </w:r>
    </w:p>
    <w:p w:rsidR="00C0308B" w:rsidRPr="0075472E" w:rsidRDefault="00C0308B" w:rsidP="00C0308B">
      <w:pPr>
        <w:jc w:val="both"/>
        <w:rPr>
          <w:rFonts w:ascii="Arial Narrow" w:hAnsi="Arial Narrow"/>
          <w:sz w:val="22"/>
          <w:szCs w:val="22"/>
        </w:rPr>
      </w:pPr>
      <w:r w:rsidRPr="0075472E">
        <w:rPr>
          <w:rFonts w:ascii="Arial Narrow" w:hAnsi="Arial Narrow"/>
          <w:sz w:val="22"/>
          <w:szCs w:val="22"/>
        </w:rPr>
        <w:t>Nacionalidad:</w:t>
      </w:r>
      <w:r w:rsidRPr="0075472E">
        <w:rPr>
          <w:rFonts w:ascii="Arial Narrow" w:hAnsi="Arial Narrow"/>
          <w:sz w:val="22"/>
          <w:szCs w:val="22"/>
        </w:rPr>
        <w:tab/>
      </w:r>
      <w:r w:rsidRPr="0075472E">
        <w:rPr>
          <w:rFonts w:ascii="Arial Narrow" w:hAnsi="Arial Narrow"/>
          <w:sz w:val="22"/>
          <w:szCs w:val="22"/>
        </w:rPr>
        <w:tab/>
        <w:t>Chilena</w:t>
      </w:r>
    </w:p>
    <w:p w:rsidR="00C0308B" w:rsidRPr="0075472E" w:rsidRDefault="007C441F" w:rsidP="00C0308B">
      <w:pPr>
        <w:jc w:val="both"/>
        <w:rPr>
          <w:rFonts w:ascii="Arial Narrow" w:hAnsi="Arial Narrow"/>
          <w:sz w:val="22"/>
          <w:szCs w:val="22"/>
        </w:rPr>
      </w:pPr>
      <w:r w:rsidRPr="0075472E">
        <w:rPr>
          <w:rFonts w:ascii="Arial Narrow" w:hAnsi="Arial Narrow"/>
          <w:sz w:val="22"/>
          <w:szCs w:val="22"/>
        </w:rPr>
        <w:t xml:space="preserve">Fecha de nacimiento: </w:t>
      </w:r>
      <w:r w:rsidR="00810A7B" w:rsidRPr="0075472E">
        <w:rPr>
          <w:rFonts w:ascii="Arial Narrow" w:hAnsi="Arial Narrow"/>
          <w:sz w:val="22"/>
          <w:szCs w:val="22"/>
        </w:rPr>
        <w:tab/>
      </w:r>
      <w:r w:rsidRPr="0075472E">
        <w:rPr>
          <w:rFonts w:ascii="Arial Narrow" w:hAnsi="Arial Narrow"/>
          <w:sz w:val="22"/>
          <w:szCs w:val="22"/>
        </w:rPr>
        <w:t>04/12/66</w:t>
      </w:r>
      <w:r w:rsidR="00693858" w:rsidRPr="0075472E">
        <w:rPr>
          <w:rFonts w:ascii="Arial Narrow" w:hAnsi="Arial Narrow"/>
          <w:sz w:val="22"/>
          <w:szCs w:val="22"/>
        </w:rPr>
        <w:t xml:space="preserve"> </w:t>
      </w:r>
    </w:p>
    <w:p w:rsidR="00BF3A8C" w:rsidRPr="0075472E" w:rsidRDefault="002659CC" w:rsidP="00C0308B">
      <w:pPr>
        <w:jc w:val="both"/>
        <w:rPr>
          <w:rFonts w:ascii="Arial Narrow" w:hAnsi="Arial Narrow"/>
          <w:sz w:val="22"/>
          <w:szCs w:val="22"/>
        </w:rPr>
      </w:pPr>
      <w:r w:rsidRPr="0075472E">
        <w:rPr>
          <w:rFonts w:ascii="Arial Narrow" w:hAnsi="Arial Narrow"/>
          <w:sz w:val="22"/>
          <w:szCs w:val="22"/>
        </w:rPr>
        <w:t>Estado civil:</w:t>
      </w:r>
      <w:r w:rsidRPr="0075472E">
        <w:rPr>
          <w:rFonts w:ascii="Arial Narrow" w:hAnsi="Arial Narrow"/>
          <w:sz w:val="22"/>
          <w:szCs w:val="22"/>
        </w:rPr>
        <w:tab/>
      </w:r>
      <w:r w:rsidRPr="0075472E">
        <w:rPr>
          <w:rFonts w:ascii="Arial Narrow" w:hAnsi="Arial Narrow"/>
          <w:sz w:val="22"/>
          <w:szCs w:val="22"/>
        </w:rPr>
        <w:tab/>
        <w:t xml:space="preserve">Divorciada </w:t>
      </w:r>
    </w:p>
    <w:p w:rsidR="002659CC" w:rsidRPr="0075472E" w:rsidRDefault="002659CC" w:rsidP="00C0308B">
      <w:pPr>
        <w:jc w:val="both"/>
        <w:rPr>
          <w:rFonts w:ascii="Arial Narrow" w:hAnsi="Arial Narrow"/>
          <w:sz w:val="22"/>
          <w:szCs w:val="22"/>
        </w:rPr>
      </w:pPr>
      <w:r w:rsidRPr="0075472E">
        <w:rPr>
          <w:rFonts w:ascii="Arial Narrow" w:hAnsi="Arial Narrow"/>
          <w:sz w:val="22"/>
          <w:szCs w:val="22"/>
        </w:rPr>
        <w:t>Dirección:</w:t>
      </w:r>
      <w:r w:rsidRPr="0075472E">
        <w:rPr>
          <w:rFonts w:ascii="Arial Narrow" w:hAnsi="Arial Narrow"/>
          <w:sz w:val="22"/>
          <w:szCs w:val="22"/>
        </w:rPr>
        <w:tab/>
      </w:r>
      <w:r w:rsidRPr="0075472E">
        <w:rPr>
          <w:rFonts w:ascii="Arial Narrow" w:hAnsi="Arial Narrow"/>
          <w:sz w:val="22"/>
          <w:szCs w:val="22"/>
        </w:rPr>
        <w:tab/>
        <w:t>Alonso de Ovalle 868, Depto. 609-C, Santiago Centro</w:t>
      </w:r>
      <w:r w:rsidR="00050B33">
        <w:rPr>
          <w:rFonts w:ascii="Arial Narrow" w:hAnsi="Arial Narrow"/>
          <w:sz w:val="22"/>
          <w:szCs w:val="22"/>
        </w:rPr>
        <w:t xml:space="preserve"> (Metro U de Chile)</w:t>
      </w:r>
      <w:r w:rsidRPr="0075472E">
        <w:rPr>
          <w:rFonts w:ascii="Arial Narrow" w:hAnsi="Arial Narrow"/>
          <w:sz w:val="22"/>
          <w:szCs w:val="22"/>
        </w:rPr>
        <w:t>.</w:t>
      </w:r>
    </w:p>
    <w:p w:rsidR="00810A7B" w:rsidRPr="0075472E" w:rsidRDefault="00206B40" w:rsidP="00C0308B">
      <w:pPr>
        <w:jc w:val="both"/>
        <w:rPr>
          <w:rFonts w:ascii="Arial Narrow" w:hAnsi="Arial Narrow"/>
          <w:sz w:val="22"/>
          <w:szCs w:val="22"/>
        </w:rPr>
      </w:pPr>
      <w:r w:rsidRPr="0075472E">
        <w:rPr>
          <w:rFonts w:ascii="Arial Narrow" w:hAnsi="Arial Narrow"/>
          <w:sz w:val="22"/>
          <w:szCs w:val="22"/>
        </w:rPr>
        <w:t>Teléfono móvil</w:t>
      </w:r>
      <w:r w:rsidR="00810A7B" w:rsidRPr="0075472E">
        <w:rPr>
          <w:rFonts w:ascii="Arial Narrow" w:hAnsi="Arial Narrow"/>
          <w:sz w:val="22"/>
          <w:szCs w:val="22"/>
        </w:rPr>
        <w:t>:</w:t>
      </w:r>
      <w:r w:rsidR="00810A7B" w:rsidRPr="0075472E">
        <w:rPr>
          <w:rFonts w:ascii="Arial Narrow" w:hAnsi="Arial Narrow"/>
          <w:sz w:val="22"/>
          <w:szCs w:val="22"/>
        </w:rPr>
        <w:tab/>
      </w:r>
      <w:r w:rsidR="00810A7B" w:rsidRPr="0075472E">
        <w:rPr>
          <w:rFonts w:ascii="Arial Narrow" w:hAnsi="Arial Narrow"/>
          <w:sz w:val="22"/>
          <w:szCs w:val="22"/>
        </w:rPr>
        <w:tab/>
      </w:r>
      <w:r w:rsidR="00C46057" w:rsidRPr="0075472E">
        <w:rPr>
          <w:rFonts w:ascii="Arial Narrow" w:hAnsi="Arial Narrow"/>
          <w:sz w:val="22"/>
          <w:szCs w:val="22"/>
        </w:rPr>
        <w:t>974176</w:t>
      </w:r>
      <w:r w:rsidR="009C00BB" w:rsidRPr="0075472E">
        <w:rPr>
          <w:rFonts w:ascii="Arial Narrow" w:hAnsi="Arial Narrow"/>
          <w:sz w:val="22"/>
          <w:szCs w:val="22"/>
        </w:rPr>
        <w:t>15</w:t>
      </w:r>
      <w:r w:rsidR="00C46057" w:rsidRPr="0075472E">
        <w:rPr>
          <w:rFonts w:ascii="Arial Narrow" w:hAnsi="Arial Narrow"/>
          <w:sz w:val="22"/>
          <w:szCs w:val="22"/>
        </w:rPr>
        <w:t xml:space="preserve"> / 92337684</w:t>
      </w:r>
      <w:r w:rsidR="00F26247">
        <w:rPr>
          <w:rFonts w:ascii="Arial Narrow" w:hAnsi="Arial Narrow"/>
          <w:sz w:val="22"/>
          <w:szCs w:val="22"/>
        </w:rPr>
        <w:t xml:space="preserve"> / 98372128</w:t>
      </w:r>
    </w:p>
    <w:p w:rsidR="00301B61" w:rsidRPr="0075472E" w:rsidRDefault="00301B61" w:rsidP="00C0308B">
      <w:pPr>
        <w:jc w:val="both"/>
        <w:rPr>
          <w:rFonts w:ascii="Arial Narrow" w:hAnsi="Arial Narrow"/>
          <w:sz w:val="22"/>
          <w:szCs w:val="22"/>
        </w:rPr>
      </w:pPr>
      <w:r w:rsidRPr="0075472E">
        <w:rPr>
          <w:rFonts w:ascii="Arial Narrow" w:hAnsi="Arial Narrow"/>
          <w:sz w:val="22"/>
          <w:szCs w:val="22"/>
        </w:rPr>
        <w:t>Correo electrónico:</w:t>
      </w:r>
      <w:r w:rsidRPr="0075472E">
        <w:rPr>
          <w:rFonts w:ascii="Arial Narrow" w:hAnsi="Arial Narrow"/>
          <w:sz w:val="22"/>
          <w:szCs w:val="22"/>
        </w:rPr>
        <w:tab/>
      </w:r>
      <w:hyperlink r:id="rId10" w:history="1">
        <w:r w:rsidRPr="0075472E">
          <w:rPr>
            <w:rStyle w:val="Hipervnculo"/>
            <w:rFonts w:ascii="Arial Narrow" w:hAnsi="Arial Narrow"/>
            <w:sz w:val="22"/>
            <w:szCs w:val="22"/>
          </w:rPr>
          <w:t>pamela.candia.o@gmail.com</w:t>
        </w:r>
      </w:hyperlink>
    </w:p>
    <w:p w:rsidR="00355833" w:rsidRDefault="00355833" w:rsidP="00C0308B">
      <w:pPr>
        <w:jc w:val="both"/>
        <w:rPr>
          <w:rFonts w:ascii="Arial Narrow" w:hAnsi="Arial Narrow"/>
        </w:rPr>
      </w:pPr>
    </w:p>
    <w:p w:rsidR="00810A7B" w:rsidRPr="00354DF6" w:rsidRDefault="00756031" w:rsidP="00EB5500">
      <w:pPr>
        <w:shd w:val="clear" w:color="auto" w:fill="948A54"/>
        <w:jc w:val="both"/>
        <w:rPr>
          <w:rFonts w:ascii="Arial Narrow" w:hAnsi="Arial Narrow"/>
          <w:b/>
          <w:color w:val="FFFFFF"/>
          <w:sz w:val="28"/>
          <w:szCs w:val="28"/>
        </w:rPr>
      </w:pPr>
      <w:r>
        <w:rPr>
          <w:rFonts w:ascii="Arial Narrow" w:hAnsi="Arial Narrow"/>
          <w:b/>
          <w:color w:val="FFFFFF"/>
          <w:sz w:val="28"/>
          <w:szCs w:val="28"/>
        </w:rPr>
        <w:t xml:space="preserve">  </w:t>
      </w:r>
      <w:r w:rsidR="00353281" w:rsidRPr="00354DF6">
        <w:rPr>
          <w:rFonts w:ascii="Arial Narrow" w:hAnsi="Arial Narrow"/>
          <w:b/>
          <w:color w:val="FFFFFF"/>
          <w:sz w:val="28"/>
          <w:szCs w:val="28"/>
        </w:rPr>
        <w:t xml:space="preserve">EDUCACIÓN Y </w:t>
      </w:r>
      <w:r w:rsidR="00301B61" w:rsidRPr="00354DF6">
        <w:rPr>
          <w:rFonts w:ascii="Arial Narrow" w:hAnsi="Arial Narrow"/>
          <w:b/>
          <w:color w:val="FFFFFF"/>
          <w:sz w:val="28"/>
          <w:szCs w:val="28"/>
        </w:rPr>
        <w:t xml:space="preserve">FORMACIÓN </w:t>
      </w:r>
    </w:p>
    <w:p w:rsidR="008A30DB" w:rsidRDefault="008A30DB" w:rsidP="008A30DB">
      <w:pPr>
        <w:ind w:left="720"/>
        <w:jc w:val="both"/>
        <w:rPr>
          <w:rFonts w:ascii="Arial Narrow" w:hAnsi="Arial Narrow"/>
        </w:rPr>
      </w:pPr>
    </w:p>
    <w:p w:rsidR="004C7B34" w:rsidRPr="0075472E" w:rsidRDefault="00BF3A8C" w:rsidP="00BF3A8C">
      <w:pPr>
        <w:numPr>
          <w:ilvl w:val="0"/>
          <w:numId w:val="12"/>
        </w:numPr>
        <w:jc w:val="both"/>
        <w:rPr>
          <w:rFonts w:ascii="Arial Narrow" w:hAnsi="Arial Narrow"/>
          <w:sz w:val="22"/>
          <w:szCs w:val="22"/>
        </w:rPr>
      </w:pPr>
      <w:r w:rsidRPr="0075472E">
        <w:rPr>
          <w:rFonts w:ascii="Arial Narrow" w:hAnsi="Arial Narrow"/>
          <w:sz w:val="22"/>
          <w:szCs w:val="22"/>
        </w:rPr>
        <w:t xml:space="preserve">Realizó su enseñanza básica </w:t>
      </w:r>
      <w:r w:rsidR="00390ED2" w:rsidRPr="0075472E">
        <w:rPr>
          <w:rFonts w:ascii="Arial Narrow" w:hAnsi="Arial Narrow"/>
          <w:sz w:val="22"/>
          <w:szCs w:val="22"/>
        </w:rPr>
        <w:t xml:space="preserve">y media </w:t>
      </w:r>
      <w:r w:rsidRPr="0075472E">
        <w:rPr>
          <w:rFonts w:ascii="Arial Narrow" w:hAnsi="Arial Narrow"/>
          <w:sz w:val="22"/>
          <w:szCs w:val="22"/>
        </w:rPr>
        <w:t xml:space="preserve">en </w:t>
      </w:r>
      <w:r w:rsidR="00390ED2" w:rsidRPr="0075472E">
        <w:rPr>
          <w:rFonts w:ascii="Arial Narrow" w:hAnsi="Arial Narrow"/>
          <w:sz w:val="22"/>
          <w:szCs w:val="22"/>
        </w:rPr>
        <w:t xml:space="preserve">el Centro Experimental </w:t>
      </w:r>
      <w:r w:rsidRPr="0075472E">
        <w:rPr>
          <w:rFonts w:ascii="Arial Narrow" w:hAnsi="Arial Narrow"/>
          <w:sz w:val="22"/>
          <w:szCs w:val="22"/>
        </w:rPr>
        <w:t>Artístico de Antofagasta. Egresó el año 198</w:t>
      </w:r>
      <w:r w:rsidR="00390ED2" w:rsidRPr="0075472E">
        <w:rPr>
          <w:rFonts w:ascii="Arial Narrow" w:hAnsi="Arial Narrow"/>
          <w:sz w:val="22"/>
          <w:szCs w:val="22"/>
        </w:rPr>
        <w:t>4</w:t>
      </w:r>
      <w:r w:rsidRPr="0075472E">
        <w:rPr>
          <w:rFonts w:ascii="Arial Narrow" w:hAnsi="Arial Narrow"/>
          <w:sz w:val="22"/>
          <w:szCs w:val="22"/>
        </w:rPr>
        <w:t>.</w:t>
      </w:r>
      <w:r w:rsidR="00BA62CF">
        <w:rPr>
          <w:rFonts w:ascii="Arial Narrow" w:hAnsi="Arial Narrow"/>
          <w:sz w:val="22"/>
          <w:szCs w:val="22"/>
        </w:rPr>
        <w:t xml:space="preserve">  </w:t>
      </w:r>
    </w:p>
    <w:p w:rsidR="008C09B9" w:rsidRPr="0075472E" w:rsidRDefault="00BF3A8C" w:rsidP="008C09B9">
      <w:pPr>
        <w:numPr>
          <w:ilvl w:val="0"/>
          <w:numId w:val="4"/>
        </w:numPr>
        <w:jc w:val="both"/>
        <w:rPr>
          <w:rFonts w:ascii="Arial Narrow" w:hAnsi="Arial Narrow"/>
          <w:sz w:val="22"/>
          <w:szCs w:val="22"/>
        </w:rPr>
      </w:pPr>
      <w:r w:rsidRPr="0075472E">
        <w:rPr>
          <w:rFonts w:ascii="Arial Narrow" w:hAnsi="Arial Narrow"/>
          <w:sz w:val="22"/>
          <w:szCs w:val="22"/>
        </w:rPr>
        <w:t xml:space="preserve">Se tituló de </w:t>
      </w:r>
      <w:r w:rsidR="00810A7B" w:rsidRPr="003E4116">
        <w:rPr>
          <w:rFonts w:ascii="Arial Narrow" w:hAnsi="Arial Narrow"/>
          <w:b/>
          <w:sz w:val="22"/>
          <w:szCs w:val="22"/>
        </w:rPr>
        <w:t>Ingenier</w:t>
      </w:r>
      <w:r w:rsidR="008C09B9" w:rsidRPr="003E4116">
        <w:rPr>
          <w:rFonts w:ascii="Arial Narrow" w:hAnsi="Arial Narrow"/>
          <w:b/>
          <w:sz w:val="22"/>
          <w:szCs w:val="22"/>
        </w:rPr>
        <w:t>o</w:t>
      </w:r>
      <w:r w:rsidR="00810A7B" w:rsidRPr="003E4116">
        <w:rPr>
          <w:rFonts w:ascii="Arial Narrow" w:hAnsi="Arial Narrow"/>
          <w:b/>
          <w:sz w:val="22"/>
          <w:szCs w:val="22"/>
        </w:rPr>
        <w:t xml:space="preserve"> Comercial</w:t>
      </w:r>
      <w:r w:rsidR="008C09B9" w:rsidRPr="0075472E">
        <w:rPr>
          <w:rFonts w:ascii="Arial Narrow" w:hAnsi="Arial Narrow"/>
          <w:sz w:val="22"/>
          <w:szCs w:val="22"/>
        </w:rPr>
        <w:t xml:space="preserve"> y</w:t>
      </w:r>
      <w:r w:rsidR="00756031" w:rsidRPr="0075472E">
        <w:rPr>
          <w:rFonts w:ascii="Arial Narrow" w:hAnsi="Arial Narrow"/>
          <w:sz w:val="22"/>
          <w:szCs w:val="22"/>
        </w:rPr>
        <w:t xml:space="preserve"> </w:t>
      </w:r>
      <w:r w:rsidR="004C7B34" w:rsidRPr="0075472E">
        <w:rPr>
          <w:rFonts w:ascii="Arial Narrow" w:hAnsi="Arial Narrow"/>
          <w:sz w:val="22"/>
          <w:szCs w:val="22"/>
        </w:rPr>
        <w:t>se l</w:t>
      </w:r>
      <w:r w:rsidR="00810A7B" w:rsidRPr="0075472E">
        <w:rPr>
          <w:rFonts w:ascii="Arial Narrow" w:hAnsi="Arial Narrow"/>
          <w:sz w:val="22"/>
          <w:szCs w:val="22"/>
        </w:rPr>
        <w:t>icenci</w:t>
      </w:r>
      <w:r w:rsidR="004C7B34" w:rsidRPr="0075472E">
        <w:rPr>
          <w:rFonts w:ascii="Arial Narrow" w:hAnsi="Arial Narrow"/>
          <w:sz w:val="22"/>
          <w:szCs w:val="22"/>
        </w:rPr>
        <w:t>ó</w:t>
      </w:r>
      <w:r w:rsidR="00810A7B" w:rsidRPr="0075472E">
        <w:rPr>
          <w:rFonts w:ascii="Arial Narrow" w:hAnsi="Arial Narrow"/>
          <w:sz w:val="22"/>
          <w:szCs w:val="22"/>
        </w:rPr>
        <w:t xml:space="preserve"> en </w:t>
      </w:r>
      <w:r w:rsidR="00810A7B" w:rsidRPr="003E4116">
        <w:rPr>
          <w:rFonts w:ascii="Arial Narrow" w:hAnsi="Arial Narrow"/>
          <w:b/>
          <w:sz w:val="22"/>
          <w:szCs w:val="22"/>
        </w:rPr>
        <w:t>Ciencias de la Administración</w:t>
      </w:r>
      <w:r w:rsidR="00756031" w:rsidRPr="003E4116">
        <w:rPr>
          <w:rFonts w:ascii="Arial Narrow" w:hAnsi="Arial Narrow"/>
          <w:b/>
          <w:sz w:val="22"/>
          <w:szCs w:val="22"/>
        </w:rPr>
        <w:t xml:space="preserve"> </w:t>
      </w:r>
      <w:r w:rsidR="00A335E5" w:rsidRPr="003E4116">
        <w:rPr>
          <w:rFonts w:ascii="Arial Narrow" w:hAnsi="Arial Narrow"/>
          <w:b/>
          <w:sz w:val="22"/>
          <w:szCs w:val="22"/>
        </w:rPr>
        <w:t xml:space="preserve">de </w:t>
      </w:r>
      <w:r w:rsidR="008C09B9" w:rsidRPr="003E4116">
        <w:rPr>
          <w:rFonts w:ascii="Arial Narrow" w:hAnsi="Arial Narrow"/>
          <w:b/>
          <w:sz w:val="22"/>
          <w:szCs w:val="22"/>
        </w:rPr>
        <w:t>Empresas</w:t>
      </w:r>
      <w:r w:rsidR="00756031" w:rsidRPr="0075472E">
        <w:rPr>
          <w:rFonts w:ascii="Arial Narrow" w:hAnsi="Arial Narrow"/>
          <w:sz w:val="22"/>
          <w:szCs w:val="22"/>
        </w:rPr>
        <w:t xml:space="preserve"> </w:t>
      </w:r>
      <w:r w:rsidRPr="0075472E">
        <w:rPr>
          <w:rFonts w:ascii="Arial Narrow" w:hAnsi="Arial Narrow"/>
          <w:sz w:val="22"/>
          <w:szCs w:val="22"/>
        </w:rPr>
        <w:t>en</w:t>
      </w:r>
      <w:r w:rsidR="00C575C3" w:rsidRPr="0075472E">
        <w:rPr>
          <w:rFonts w:ascii="Arial Narrow" w:hAnsi="Arial Narrow"/>
          <w:sz w:val="22"/>
          <w:szCs w:val="22"/>
        </w:rPr>
        <w:t xml:space="preserve"> la Universidad </w:t>
      </w:r>
      <w:r w:rsidR="00810A7B" w:rsidRPr="0075472E">
        <w:rPr>
          <w:rFonts w:ascii="Arial Narrow" w:hAnsi="Arial Narrow"/>
          <w:sz w:val="22"/>
          <w:szCs w:val="22"/>
        </w:rPr>
        <w:t>Católica del Norte</w:t>
      </w:r>
      <w:r w:rsidR="00390ED2" w:rsidRPr="0075472E">
        <w:rPr>
          <w:rFonts w:ascii="Arial Narrow" w:hAnsi="Arial Narrow"/>
          <w:sz w:val="22"/>
          <w:szCs w:val="22"/>
        </w:rPr>
        <w:t>.</w:t>
      </w:r>
      <w:r w:rsidR="00756031" w:rsidRPr="0075472E">
        <w:rPr>
          <w:rFonts w:ascii="Arial Narrow" w:hAnsi="Arial Narrow"/>
          <w:sz w:val="22"/>
          <w:szCs w:val="22"/>
        </w:rPr>
        <w:t xml:space="preserve"> </w:t>
      </w:r>
      <w:r w:rsidR="00BE2C67" w:rsidRPr="0075472E">
        <w:rPr>
          <w:rFonts w:ascii="Arial Narrow" w:hAnsi="Arial Narrow"/>
          <w:sz w:val="22"/>
          <w:szCs w:val="22"/>
        </w:rPr>
        <w:t xml:space="preserve">Titulada </w:t>
      </w:r>
      <w:r w:rsidR="00C575C3" w:rsidRPr="0075472E">
        <w:rPr>
          <w:rFonts w:ascii="Arial Narrow" w:hAnsi="Arial Narrow"/>
          <w:sz w:val="22"/>
          <w:szCs w:val="22"/>
        </w:rPr>
        <w:t xml:space="preserve">con distinción </w:t>
      </w:r>
      <w:r w:rsidR="00CD6F01" w:rsidRPr="0075472E">
        <w:rPr>
          <w:rFonts w:ascii="Arial Narrow" w:hAnsi="Arial Narrow"/>
          <w:sz w:val="22"/>
          <w:szCs w:val="22"/>
        </w:rPr>
        <w:t>el año 1991</w:t>
      </w:r>
      <w:r w:rsidR="008C09B9" w:rsidRPr="0075472E">
        <w:rPr>
          <w:rFonts w:ascii="Arial Narrow" w:hAnsi="Arial Narrow"/>
          <w:sz w:val="22"/>
          <w:szCs w:val="22"/>
        </w:rPr>
        <w:t>.</w:t>
      </w:r>
    </w:p>
    <w:p w:rsidR="00390ED2" w:rsidRDefault="00BF3A8C" w:rsidP="008C09B9">
      <w:pPr>
        <w:numPr>
          <w:ilvl w:val="0"/>
          <w:numId w:val="4"/>
        </w:numPr>
        <w:jc w:val="both"/>
        <w:rPr>
          <w:rFonts w:ascii="Arial Narrow" w:hAnsi="Arial Narrow"/>
          <w:sz w:val="22"/>
          <w:szCs w:val="22"/>
        </w:rPr>
      </w:pPr>
      <w:r w:rsidRPr="0075472E">
        <w:rPr>
          <w:rFonts w:ascii="Arial Narrow" w:hAnsi="Arial Narrow"/>
          <w:sz w:val="22"/>
          <w:szCs w:val="22"/>
        </w:rPr>
        <w:t xml:space="preserve">Obtuvo un </w:t>
      </w:r>
      <w:r w:rsidR="008C09B9" w:rsidRPr="003E4116">
        <w:rPr>
          <w:rFonts w:ascii="Arial Narrow" w:hAnsi="Arial Narrow"/>
          <w:b/>
          <w:sz w:val="22"/>
          <w:szCs w:val="22"/>
        </w:rPr>
        <w:t xml:space="preserve">Diploma en </w:t>
      </w:r>
      <w:r w:rsidR="00B94BD9" w:rsidRPr="003E4116">
        <w:rPr>
          <w:rFonts w:ascii="Arial Narrow" w:hAnsi="Arial Narrow"/>
          <w:b/>
          <w:sz w:val="22"/>
          <w:szCs w:val="22"/>
        </w:rPr>
        <w:t>Responsabilidad Social Empresarial</w:t>
      </w:r>
      <w:r w:rsidRPr="0075472E">
        <w:rPr>
          <w:rFonts w:ascii="Arial Narrow" w:hAnsi="Arial Narrow"/>
          <w:sz w:val="22"/>
          <w:szCs w:val="22"/>
        </w:rPr>
        <w:t xml:space="preserve"> en</w:t>
      </w:r>
      <w:r w:rsidR="00756031" w:rsidRPr="0075472E">
        <w:rPr>
          <w:rFonts w:ascii="Arial Narrow" w:hAnsi="Arial Narrow"/>
          <w:sz w:val="22"/>
          <w:szCs w:val="22"/>
        </w:rPr>
        <w:t xml:space="preserve"> </w:t>
      </w:r>
      <w:r w:rsidR="00BE2C67" w:rsidRPr="0075472E">
        <w:rPr>
          <w:rFonts w:ascii="Arial Narrow" w:hAnsi="Arial Narrow"/>
          <w:sz w:val="22"/>
          <w:szCs w:val="22"/>
        </w:rPr>
        <w:t xml:space="preserve">Vincular, </w:t>
      </w:r>
      <w:r w:rsidRPr="0075472E">
        <w:rPr>
          <w:rFonts w:ascii="Arial Narrow" w:hAnsi="Arial Narrow"/>
          <w:sz w:val="22"/>
          <w:szCs w:val="22"/>
        </w:rPr>
        <w:t xml:space="preserve">de la </w:t>
      </w:r>
      <w:r w:rsidR="00B94BD9" w:rsidRPr="0075472E">
        <w:rPr>
          <w:rFonts w:ascii="Arial Narrow" w:hAnsi="Arial Narrow"/>
          <w:sz w:val="22"/>
          <w:szCs w:val="22"/>
        </w:rPr>
        <w:t xml:space="preserve">Pontificia Universidad Católica de </w:t>
      </w:r>
      <w:r w:rsidR="003708E9" w:rsidRPr="0075472E">
        <w:rPr>
          <w:rFonts w:ascii="Arial Narrow" w:hAnsi="Arial Narrow"/>
          <w:sz w:val="22"/>
          <w:szCs w:val="22"/>
        </w:rPr>
        <w:t xml:space="preserve">Valparaíso, </w:t>
      </w:r>
      <w:r w:rsidRPr="0075472E">
        <w:rPr>
          <w:rFonts w:ascii="Arial Narrow" w:hAnsi="Arial Narrow"/>
          <w:sz w:val="22"/>
          <w:szCs w:val="22"/>
        </w:rPr>
        <w:t>el</w:t>
      </w:r>
      <w:r w:rsidR="003708E9" w:rsidRPr="0075472E">
        <w:rPr>
          <w:rFonts w:ascii="Arial Narrow" w:hAnsi="Arial Narrow"/>
          <w:sz w:val="22"/>
          <w:szCs w:val="22"/>
        </w:rPr>
        <w:t xml:space="preserve"> año 2006.</w:t>
      </w:r>
    </w:p>
    <w:p w:rsidR="003E4116" w:rsidRDefault="003E4116" w:rsidP="008C09B9">
      <w:pPr>
        <w:numPr>
          <w:ilvl w:val="0"/>
          <w:numId w:val="4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Cursó </w:t>
      </w:r>
      <w:r w:rsidRPr="003E4116">
        <w:rPr>
          <w:rFonts w:ascii="Arial Narrow" w:hAnsi="Arial Narrow"/>
          <w:b/>
          <w:sz w:val="22"/>
          <w:szCs w:val="22"/>
        </w:rPr>
        <w:t xml:space="preserve">Taller de Presentación y Preparación de Proyectos </w:t>
      </w:r>
      <w:r w:rsidR="00492034">
        <w:rPr>
          <w:rFonts w:ascii="Arial Narrow" w:hAnsi="Arial Narrow"/>
          <w:b/>
          <w:sz w:val="22"/>
          <w:szCs w:val="22"/>
        </w:rPr>
        <w:t xml:space="preserve">Sociales </w:t>
      </w:r>
      <w:r w:rsidRPr="003E4116">
        <w:rPr>
          <w:rFonts w:ascii="Arial Narrow" w:hAnsi="Arial Narrow"/>
          <w:b/>
          <w:sz w:val="22"/>
          <w:szCs w:val="22"/>
        </w:rPr>
        <w:t>Sustentables</w:t>
      </w:r>
      <w:r>
        <w:rPr>
          <w:rFonts w:ascii="Arial Narrow" w:hAnsi="Arial Narrow"/>
          <w:sz w:val="22"/>
          <w:szCs w:val="22"/>
        </w:rPr>
        <w:t xml:space="preserve">, </w:t>
      </w:r>
      <w:proofErr w:type="spellStart"/>
      <w:r>
        <w:rPr>
          <w:rFonts w:ascii="Arial Narrow" w:hAnsi="Arial Narrow"/>
          <w:sz w:val="22"/>
          <w:szCs w:val="22"/>
        </w:rPr>
        <w:t>Barrick</w:t>
      </w:r>
      <w:proofErr w:type="spellEnd"/>
      <w:r>
        <w:rPr>
          <w:rFonts w:ascii="Arial Narrow" w:hAnsi="Arial Narrow"/>
          <w:sz w:val="22"/>
          <w:szCs w:val="22"/>
        </w:rPr>
        <w:t xml:space="preserve"> Zaldívar</w:t>
      </w:r>
      <w:r w:rsidR="007B32A7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-</w:t>
      </w:r>
      <w:r w:rsidR="007B32A7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Fundación </w:t>
      </w:r>
      <w:proofErr w:type="spellStart"/>
      <w:r>
        <w:rPr>
          <w:rFonts w:ascii="Arial Narrow" w:hAnsi="Arial Narrow"/>
          <w:sz w:val="22"/>
          <w:szCs w:val="22"/>
        </w:rPr>
        <w:t>Prohumana</w:t>
      </w:r>
      <w:proofErr w:type="spellEnd"/>
      <w:r>
        <w:rPr>
          <w:rFonts w:ascii="Arial Narrow" w:hAnsi="Arial Narrow"/>
          <w:sz w:val="22"/>
          <w:szCs w:val="22"/>
        </w:rPr>
        <w:t>, el año 2008.</w:t>
      </w:r>
    </w:p>
    <w:p w:rsidR="003C06F6" w:rsidRPr="0075472E" w:rsidRDefault="003C06F6" w:rsidP="003C06F6">
      <w:pPr>
        <w:pStyle w:val="articulo"/>
        <w:numPr>
          <w:ilvl w:val="0"/>
          <w:numId w:val="4"/>
        </w:numPr>
        <w:spacing w:before="0" w:beforeAutospacing="0" w:after="0" w:afterAutospacing="0"/>
        <w:jc w:val="both"/>
        <w:rPr>
          <w:rFonts w:ascii="Arial Narrow" w:hAnsi="Arial Narrow" w:cs="Arial"/>
          <w:color w:val="000000"/>
          <w:sz w:val="22"/>
          <w:szCs w:val="22"/>
        </w:rPr>
      </w:pPr>
      <w:r>
        <w:rPr>
          <w:rFonts w:ascii="Arial Narrow" w:hAnsi="Arial Narrow" w:cs="Arial"/>
          <w:color w:val="000000"/>
          <w:sz w:val="22"/>
          <w:szCs w:val="22"/>
        </w:rPr>
        <w:t>Lectura y escritura de inglés (nivel medio). Inglés hablado (nivel bajo).</w:t>
      </w:r>
    </w:p>
    <w:p w:rsidR="00FE55CD" w:rsidRPr="0075472E" w:rsidRDefault="00FE55CD" w:rsidP="00FE55CD">
      <w:pPr>
        <w:pStyle w:val="articulo"/>
        <w:numPr>
          <w:ilvl w:val="0"/>
          <w:numId w:val="4"/>
        </w:numPr>
        <w:spacing w:before="0" w:beforeAutospacing="0" w:after="0" w:afterAutospacing="0"/>
        <w:jc w:val="both"/>
        <w:rPr>
          <w:rFonts w:ascii="Arial Narrow" w:hAnsi="Arial Narrow" w:cs="Arial"/>
          <w:color w:val="000000"/>
          <w:sz w:val="22"/>
          <w:szCs w:val="22"/>
        </w:rPr>
      </w:pPr>
      <w:r w:rsidRPr="0075472E">
        <w:rPr>
          <w:rFonts w:ascii="Arial Narrow" w:hAnsi="Arial Narrow" w:cs="Arial"/>
          <w:color w:val="000000"/>
          <w:sz w:val="22"/>
          <w:szCs w:val="22"/>
        </w:rPr>
        <w:t>Us</w:t>
      </w:r>
      <w:r w:rsidR="004C7B34" w:rsidRPr="0075472E">
        <w:rPr>
          <w:rFonts w:ascii="Arial Narrow" w:hAnsi="Arial Narrow" w:cs="Arial"/>
          <w:color w:val="000000"/>
          <w:sz w:val="22"/>
          <w:szCs w:val="22"/>
        </w:rPr>
        <w:t>a</w:t>
      </w:r>
      <w:r w:rsidRPr="0075472E">
        <w:rPr>
          <w:rFonts w:ascii="Arial Narrow" w:hAnsi="Arial Narrow" w:cs="Arial"/>
          <w:color w:val="000000"/>
          <w:sz w:val="22"/>
          <w:szCs w:val="22"/>
        </w:rPr>
        <w:t xml:space="preserve"> Word, Excel y </w:t>
      </w:r>
      <w:proofErr w:type="spellStart"/>
      <w:r w:rsidRPr="0075472E">
        <w:rPr>
          <w:rFonts w:ascii="Arial Narrow" w:hAnsi="Arial Narrow" w:cs="Arial"/>
          <w:color w:val="000000"/>
          <w:sz w:val="22"/>
          <w:szCs w:val="22"/>
        </w:rPr>
        <w:t>Power</w:t>
      </w:r>
      <w:proofErr w:type="spellEnd"/>
      <w:r w:rsidR="00756031" w:rsidRPr="0075472E">
        <w:rPr>
          <w:rFonts w:ascii="Arial Narrow" w:hAnsi="Arial Narrow" w:cs="Arial"/>
          <w:color w:val="000000"/>
          <w:sz w:val="22"/>
          <w:szCs w:val="22"/>
        </w:rPr>
        <w:t xml:space="preserve"> </w:t>
      </w:r>
      <w:r w:rsidRPr="0075472E">
        <w:rPr>
          <w:rFonts w:ascii="Arial Narrow" w:hAnsi="Arial Narrow" w:cs="Arial"/>
          <w:color w:val="000000"/>
          <w:sz w:val="22"/>
          <w:szCs w:val="22"/>
        </w:rPr>
        <w:t>Point</w:t>
      </w:r>
      <w:r w:rsidR="004C7B34" w:rsidRPr="0075472E">
        <w:rPr>
          <w:rFonts w:ascii="Arial Narrow" w:hAnsi="Arial Narrow" w:cs="Arial"/>
          <w:color w:val="000000"/>
          <w:sz w:val="22"/>
          <w:szCs w:val="22"/>
        </w:rPr>
        <w:t xml:space="preserve"> en forma avanzada</w:t>
      </w:r>
      <w:r w:rsidRPr="0075472E">
        <w:rPr>
          <w:rFonts w:ascii="Arial Narrow" w:hAnsi="Arial Narrow" w:cs="Arial"/>
          <w:color w:val="000000"/>
          <w:sz w:val="22"/>
          <w:szCs w:val="22"/>
        </w:rPr>
        <w:t>.</w:t>
      </w:r>
    </w:p>
    <w:p w:rsidR="00FE55CD" w:rsidRPr="0075472E" w:rsidRDefault="00FE55CD" w:rsidP="00FE55CD">
      <w:pPr>
        <w:pStyle w:val="articulo"/>
        <w:numPr>
          <w:ilvl w:val="0"/>
          <w:numId w:val="4"/>
        </w:numPr>
        <w:spacing w:before="0" w:beforeAutospacing="0" w:after="0" w:afterAutospacing="0"/>
        <w:jc w:val="both"/>
        <w:rPr>
          <w:rFonts w:ascii="Arial Narrow" w:hAnsi="Arial Narrow" w:cs="Arial"/>
          <w:color w:val="000000"/>
          <w:sz w:val="22"/>
          <w:szCs w:val="22"/>
        </w:rPr>
      </w:pPr>
      <w:r w:rsidRPr="0075472E">
        <w:rPr>
          <w:rFonts w:ascii="Arial Narrow" w:hAnsi="Arial Narrow" w:cs="Arial"/>
          <w:color w:val="000000"/>
          <w:sz w:val="22"/>
          <w:szCs w:val="22"/>
        </w:rPr>
        <w:t>Buen manejo de Internet</w:t>
      </w:r>
      <w:r w:rsidR="00160A75" w:rsidRPr="0075472E">
        <w:rPr>
          <w:rFonts w:ascii="Arial Narrow" w:hAnsi="Arial Narrow" w:cs="Arial"/>
          <w:color w:val="000000"/>
          <w:sz w:val="22"/>
          <w:szCs w:val="22"/>
        </w:rPr>
        <w:t xml:space="preserve"> y correo electrónico.</w:t>
      </w:r>
    </w:p>
    <w:p w:rsidR="00E90D37" w:rsidRPr="007C441F" w:rsidRDefault="00E90D37" w:rsidP="00C575C3">
      <w:pPr>
        <w:ind w:left="2160" w:hanging="2160"/>
        <w:jc w:val="both"/>
        <w:rPr>
          <w:rFonts w:ascii="Arial Narrow" w:hAnsi="Arial Narrow"/>
          <w:color w:val="FFFFFF"/>
        </w:rPr>
      </w:pPr>
    </w:p>
    <w:p w:rsidR="00A020E6" w:rsidRPr="007C441F" w:rsidRDefault="00A145F0" w:rsidP="00A020E6">
      <w:pPr>
        <w:shd w:val="clear" w:color="auto" w:fill="948A54"/>
        <w:jc w:val="both"/>
        <w:rPr>
          <w:rFonts w:ascii="Arial Narrow" w:hAnsi="Arial Narrow"/>
          <w:b/>
          <w:color w:val="FFFFFF"/>
          <w:sz w:val="28"/>
          <w:szCs w:val="28"/>
        </w:rPr>
      </w:pPr>
      <w:r>
        <w:rPr>
          <w:rFonts w:ascii="Arial Narrow" w:hAnsi="Arial Narrow"/>
          <w:b/>
          <w:color w:val="FFFFFF"/>
          <w:sz w:val="28"/>
          <w:szCs w:val="28"/>
        </w:rPr>
        <w:t xml:space="preserve"> </w:t>
      </w:r>
      <w:r w:rsidR="00784286" w:rsidRPr="007C441F">
        <w:rPr>
          <w:rFonts w:ascii="Arial Narrow" w:hAnsi="Arial Narrow"/>
          <w:b/>
          <w:color w:val="FFFFFF"/>
          <w:sz w:val="28"/>
          <w:szCs w:val="28"/>
        </w:rPr>
        <w:t xml:space="preserve">EXPERIENCIA </w:t>
      </w:r>
      <w:r w:rsidR="00F17689">
        <w:rPr>
          <w:rFonts w:ascii="Arial Narrow" w:hAnsi="Arial Narrow"/>
          <w:b/>
          <w:color w:val="FFFFFF"/>
          <w:sz w:val="28"/>
          <w:szCs w:val="28"/>
        </w:rPr>
        <w:t>LABORAL</w:t>
      </w:r>
      <w:r w:rsidR="0069625C">
        <w:rPr>
          <w:rFonts w:ascii="Arial Narrow" w:hAnsi="Arial Narrow"/>
          <w:b/>
          <w:color w:val="FFFFFF"/>
          <w:sz w:val="28"/>
          <w:szCs w:val="28"/>
        </w:rPr>
        <w:t xml:space="preserve"> (17 años)</w:t>
      </w:r>
      <w:r w:rsidR="00A020E6" w:rsidRPr="007C441F">
        <w:rPr>
          <w:rFonts w:ascii="Arial Narrow" w:hAnsi="Arial Narrow"/>
          <w:b/>
          <w:color w:val="FFFFFF"/>
          <w:sz w:val="28"/>
          <w:szCs w:val="28"/>
        </w:rPr>
        <w:tab/>
      </w:r>
      <w:r w:rsidR="00A020E6" w:rsidRPr="007C441F">
        <w:rPr>
          <w:rFonts w:ascii="Arial Narrow" w:hAnsi="Arial Narrow"/>
          <w:b/>
          <w:color w:val="FFFFFF"/>
          <w:sz w:val="28"/>
          <w:szCs w:val="28"/>
        </w:rPr>
        <w:tab/>
      </w:r>
    </w:p>
    <w:p w:rsidR="00A020E6" w:rsidRDefault="00A020E6" w:rsidP="00A020E6">
      <w:pPr>
        <w:ind w:left="2160" w:hanging="2160"/>
        <w:jc w:val="both"/>
        <w:rPr>
          <w:rFonts w:ascii="Arial Narrow" w:hAnsi="Arial Narrow"/>
          <w:u w:val="single"/>
        </w:rPr>
      </w:pPr>
    </w:p>
    <w:p w:rsidR="003C06F6" w:rsidRDefault="003C06F6" w:rsidP="003C06F6">
      <w:pPr>
        <w:jc w:val="both"/>
        <w:rPr>
          <w:rFonts w:ascii="Arial Narrow" w:hAnsi="Arial Narrow"/>
          <w:b/>
          <w:color w:val="000000" w:themeColor="text1"/>
          <w:sz w:val="22"/>
          <w:szCs w:val="22"/>
          <w:u w:val="single"/>
        </w:rPr>
      </w:pPr>
      <w:r>
        <w:rPr>
          <w:rFonts w:ascii="Arial Narrow" w:hAnsi="Arial Narrow"/>
          <w:b/>
          <w:color w:val="000000" w:themeColor="text1"/>
          <w:sz w:val="22"/>
          <w:szCs w:val="22"/>
          <w:u w:val="single"/>
        </w:rPr>
        <w:t xml:space="preserve">RESIDENCIA EN SANTIAGO </w:t>
      </w:r>
    </w:p>
    <w:p w:rsidR="003C06F6" w:rsidRPr="0075472E" w:rsidRDefault="003C06F6" w:rsidP="003C06F6">
      <w:pPr>
        <w:jc w:val="both"/>
        <w:rPr>
          <w:rFonts w:ascii="Arial Narrow" w:hAnsi="Arial Narrow"/>
          <w:b/>
          <w:color w:val="000000" w:themeColor="text1"/>
          <w:sz w:val="22"/>
          <w:szCs w:val="22"/>
        </w:rPr>
      </w:pPr>
      <w:r w:rsidRPr="0075472E">
        <w:rPr>
          <w:rFonts w:ascii="Arial Narrow" w:hAnsi="Arial Narrow"/>
          <w:b/>
          <w:color w:val="000000" w:themeColor="text1"/>
          <w:sz w:val="22"/>
          <w:szCs w:val="22"/>
        </w:rPr>
        <w:t>(</w:t>
      </w:r>
      <w:proofErr w:type="gramStart"/>
      <w:r>
        <w:rPr>
          <w:rFonts w:ascii="Arial Narrow" w:hAnsi="Arial Narrow"/>
          <w:b/>
          <w:color w:val="000000" w:themeColor="text1"/>
          <w:sz w:val="22"/>
          <w:szCs w:val="22"/>
        </w:rPr>
        <w:t>enero</w:t>
      </w:r>
      <w:proofErr w:type="gramEnd"/>
      <w:r>
        <w:rPr>
          <w:rFonts w:ascii="Arial Narrow" w:hAnsi="Arial Narrow"/>
          <w:b/>
          <w:color w:val="000000" w:themeColor="text1"/>
          <w:sz w:val="22"/>
          <w:szCs w:val="22"/>
        </w:rPr>
        <w:t xml:space="preserve"> de 2013 a la fecha)</w:t>
      </w:r>
    </w:p>
    <w:p w:rsidR="003C06F6" w:rsidRPr="008D4A35" w:rsidRDefault="003C06F6" w:rsidP="003C06F6">
      <w:pPr>
        <w:jc w:val="both"/>
        <w:rPr>
          <w:rFonts w:ascii="Arial Narrow" w:hAnsi="Arial Narrow"/>
          <w:color w:val="000000" w:themeColor="text1"/>
          <w:sz w:val="22"/>
          <w:szCs w:val="22"/>
        </w:rPr>
      </w:pPr>
      <w:r>
        <w:rPr>
          <w:rFonts w:ascii="Arial Narrow" w:hAnsi="Arial Narrow"/>
          <w:color w:val="000000" w:themeColor="text1"/>
          <w:sz w:val="22"/>
          <w:szCs w:val="22"/>
        </w:rPr>
        <w:t>Desde abril de 2013 me encuentro buscando empleo.</w:t>
      </w:r>
    </w:p>
    <w:p w:rsidR="003C06F6" w:rsidRDefault="003C06F6" w:rsidP="0075472E">
      <w:pPr>
        <w:jc w:val="both"/>
        <w:rPr>
          <w:rFonts w:ascii="Arial Narrow" w:hAnsi="Arial Narrow"/>
          <w:b/>
          <w:color w:val="000000" w:themeColor="text1"/>
          <w:sz w:val="22"/>
          <w:szCs w:val="22"/>
          <w:u w:val="single"/>
        </w:rPr>
      </w:pPr>
    </w:p>
    <w:p w:rsidR="00B76224" w:rsidRPr="0075472E" w:rsidRDefault="00B76224" w:rsidP="0075472E">
      <w:pPr>
        <w:jc w:val="both"/>
        <w:rPr>
          <w:rFonts w:ascii="Arial Narrow" w:hAnsi="Arial Narrow"/>
          <w:b/>
          <w:color w:val="000000" w:themeColor="text1"/>
          <w:sz w:val="22"/>
          <w:szCs w:val="22"/>
        </w:rPr>
      </w:pPr>
      <w:r w:rsidRPr="0075472E">
        <w:rPr>
          <w:rFonts w:ascii="Arial Narrow" w:hAnsi="Arial Narrow"/>
          <w:b/>
          <w:color w:val="000000" w:themeColor="text1"/>
          <w:sz w:val="22"/>
          <w:szCs w:val="22"/>
          <w:u w:val="single"/>
        </w:rPr>
        <w:t>RESIDENCIA EN LA ARGENTINA</w:t>
      </w:r>
    </w:p>
    <w:p w:rsidR="00B76224" w:rsidRPr="0075472E" w:rsidRDefault="00B76224" w:rsidP="00B76224">
      <w:pPr>
        <w:jc w:val="both"/>
        <w:rPr>
          <w:rFonts w:ascii="Arial Narrow" w:hAnsi="Arial Narrow"/>
          <w:b/>
          <w:color w:val="000000" w:themeColor="text1"/>
          <w:sz w:val="22"/>
          <w:szCs w:val="22"/>
        </w:rPr>
      </w:pPr>
      <w:r w:rsidRPr="0075472E">
        <w:rPr>
          <w:rFonts w:ascii="Arial Narrow" w:hAnsi="Arial Narrow"/>
          <w:b/>
          <w:color w:val="000000" w:themeColor="text1"/>
          <w:sz w:val="22"/>
          <w:szCs w:val="22"/>
        </w:rPr>
        <w:t>(</w:t>
      </w:r>
      <w:proofErr w:type="gramStart"/>
      <w:r w:rsidR="0075472E" w:rsidRPr="0075472E">
        <w:rPr>
          <w:rFonts w:ascii="Arial Narrow" w:hAnsi="Arial Narrow"/>
          <w:b/>
          <w:color w:val="000000" w:themeColor="text1"/>
          <w:sz w:val="22"/>
          <w:szCs w:val="22"/>
        </w:rPr>
        <w:t>febrer</w:t>
      </w:r>
      <w:r w:rsidRPr="0075472E">
        <w:rPr>
          <w:rFonts w:ascii="Arial Narrow" w:hAnsi="Arial Narrow"/>
          <w:b/>
          <w:color w:val="000000" w:themeColor="text1"/>
          <w:sz w:val="22"/>
          <w:szCs w:val="22"/>
        </w:rPr>
        <w:t>o</w:t>
      </w:r>
      <w:proofErr w:type="gramEnd"/>
      <w:r w:rsidRPr="0075472E">
        <w:rPr>
          <w:rFonts w:ascii="Arial Narrow" w:hAnsi="Arial Narrow"/>
          <w:b/>
          <w:color w:val="000000" w:themeColor="text1"/>
          <w:sz w:val="22"/>
          <w:szCs w:val="22"/>
        </w:rPr>
        <w:t xml:space="preserve"> de 2010 a diciembre de 2012)</w:t>
      </w:r>
    </w:p>
    <w:p w:rsidR="00B76224" w:rsidRPr="0075472E" w:rsidRDefault="00601EFD" w:rsidP="00B76224">
      <w:pPr>
        <w:jc w:val="both"/>
        <w:rPr>
          <w:rFonts w:ascii="Arial Narrow" w:hAnsi="Arial Narrow"/>
          <w:color w:val="000000" w:themeColor="text1"/>
          <w:sz w:val="22"/>
          <w:szCs w:val="22"/>
        </w:rPr>
      </w:pPr>
      <w:r>
        <w:rPr>
          <w:rFonts w:ascii="Arial Narrow" w:hAnsi="Arial Narrow"/>
          <w:color w:val="000000" w:themeColor="text1"/>
          <w:sz w:val="22"/>
          <w:szCs w:val="22"/>
        </w:rPr>
        <w:t>Se</w:t>
      </w:r>
      <w:r w:rsidR="00B76224" w:rsidRPr="0075472E">
        <w:rPr>
          <w:rFonts w:ascii="Arial Narrow" w:hAnsi="Arial Narrow"/>
          <w:color w:val="000000" w:themeColor="text1"/>
          <w:sz w:val="22"/>
          <w:szCs w:val="22"/>
        </w:rPr>
        <w:t xml:space="preserve"> traslad</w:t>
      </w:r>
      <w:r>
        <w:rPr>
          <w:rFonts w:ascii="Arial Narrow" w:hAnsi="Arial Narrow"/>
          <w:color w:val="000000" w:themeColor="text1"/>
          <w:sz w:val="22"/>
          <w:szCs w:val="22"/>
        </w:rPr>
        <w:t>ó</w:t>
      </w:r>
      <w:r w:rsidR="00B76224" w:rsidRPr="0075472E">
        <w:rPr>
          <w:rFonts w:ascii="Arial Narrow" w:hAnsi="Arial Narrow"/>
          <w:color w:val="000000" w:themeColor="text1"/>
          <w:sz w:val="22"/>
          <w:szCs w:val="22"/>
        </w:rPr>
        <w:t xml:space="preserve"> a Buenos Aires por motivos familiares.</w:t>
      </w:r>
    </w:p>
    <w:p w:rsidR="00E90D37" w:rsidRPr="0075472E" w:rsidRDefault="00E90D37" w:rsidP="00B76224">
      <w:pPr>
        <w:jc w:val="both"/>
        <w:rPr>
          <w:rFonts w:ascii="Arial Narrow" w:hAnsi="Arial Narrow"/>
          <w:sz w:val="22"/>
          <w:szCs w:val="22"/>
          <w:u w:val="single"/>
        </w:rPr>
      </w:pPr>
    </w:p>
    <w:p w:rsidR="00CC7304" w:rsidRPr="0075472E" w:rsidRDefault="00784286" w:rsidP="00784286">
      <w:pPr>
        <w:jc w:val="both"/>
        <w:rPr>
          <w:rFonts w:ascii="Arial Narrow" w:hAnsi="Arial Narrow"/>
          <w:b/>
          <w:color w:val="000000" w:themeColor="text1"/>
          <w:sz w:val="22"/>
          <w:szCs w:val="22"/>
        </w:rPr>
      </w:pPr>
      <w:r w:rsidRPr="0075472E">
        <w:rPr>
          <w:rFonts w:ascii="Arial Narrow" w:hAnsi="Arial Narrow"/>
          <w:b/>
          <w:color w:val="000000" w:themeColor="text1"/>
          <w:sz w:val="22"/>
          <w:szCs w:val="22"/>
          <w:u w:val="single"/>
        </w:rPr>
        <w:t xml:space="preserve">SOCIA Y GERENTE </w:t>
      </w:r>
      <w:r w:rsidR="00CC7304" w:rsidRPr="0075472E">
        <w:rPr>
          <w:rFonts w:ascii="Arial Narrow" w:hAnsi="Arial Narrow"/>
          <w:b/>
          <w:color w:val="000000" w:themeColor="text1"/>
          <w:sz w:val="22"/>
          <w:szCs w:val="22"/>
          <w:u w:val="single"/>
        </w:rPr>
        <w:t>DE PROYECSUS</w:t>
      </w:r>
      <w:r w:rsidR="004609C3" w:rsidRPr="0075472E">
        <w:rPr>
          <w:rFonts w:ascii="Arial Narrow" w:hAnsi="Arial Narrow"/>
          <w:b/>
          <w:color w:val="000000" w:themeColor="text1"/>
          <w:sz w:val="22"/>
          <w:szCs w:val="22"/>
          <w:u w:val="single"/>
        </w:rPr>
        <w:t xml:space="preserve"> (“Proyectos para un Desarrollo Sustentable</w:t>
      </w:r>
      <w:r w:rsidR="004609C3" w:rsidRPr="0075472E">
        <w:rPr>
          <w:rFonts w:ascii="Arial Narrow" w:hAnsi="Arial Narrow"/>
          <w:b/>
          <w:color w:val="000000" w:themeColor="text1"/>
          <w:sz w:val="22"/>
          <w:szCs w:val="22"/>
        </w:rPr>
        <w:t>”)</w:t>
      </w:r>
    </w:p>
    <w:p w:rsidR="00784286" w:rsidRPr="0075472E" w:rsidRDefault="00784286" w:rsidP="00784286">
      <w:pPr>
        <w:jc w:val="both"/>
        <w:rPr>
          <w:rFonts w:ascii="Arial Narrow" w:hAnsi="Arial Narrow"/>
          <w:b/>
          <w:color w:val="000000" w:themeColor="text1"/>
          <w:sz w:val="22"/>
          <w:szCs w:val="22"/>
        </w:rPr>
      </w:pPr>
      <w:r w:rsidRPr="0075472E">
        <w:rPr>
          <w:rFonts w:ascii="Arial Narrow" w:hAnsi="Arial Narrow"/>
          <w:b/>
          <w:color w:val="000000" w:themeColor="text1"/>
          <w:sz w:val="22"/>
          <w:szCs w:val="22"/>
        </w:rPr>
        <w:t>(</w:t>
      </w:r>
      <w:proofErr w:type="gramStart"/>
      <w:r w:rsidR="00CA73AB" w:rsidRPr="0075472E">
        <w:rPr>
          <w:rFonts w:ascii="Arial Narrow" w:hAnsi="Arial Narrow"/>
          <w:b/>
          <w:color w:val="000000" w:themeColor="text1"/>
          <w:sz w:val="22"/>
          <w:szCs w:val="22"/>
        </w:rPr>
        <w:t>a</w:t>
      </w:r>
      <w:r w:rsidRPr="0075472E">
        <w:rPr>
          <w:rFonts w:ascii="Arial Narrow" w:hAnsi="Arial Narrow"/>
          <w:b/>
          <w:color w:val="000000" w:themeColor="text1"/>
          <w:sz w:val="22"/>
          <w:szCs w:val="22"/>
        </w:rPr>
        <w:t>gosto</w:t>
      </w:r>
      <w:proofErr w:type="gramEnd"/>
      <w:r w:rsidRPr="0075472E">
        <w:rPr>
          <w:rFonts w:ascii="Arial Narrow" w:hAnsi="Arial Narrow"/>
          <w:b/>
          <w:color w:val="000000" w:themeColor="text1"/>
          <w:sz w:val="22"/>
          <w:szCs w:val="22"/>
        </w:rPr>
        <w:t xml:space="preserve"> de 2002 a </w:t>
      </w:r>
      <w:r w:rsidR="004609C3" w:rsidRPr="0075472E">
        <w:rPr>
          <w:rFonts w:ascii="Arial Narrow" w:hAnsi="Arial Narrow"/>
          <w:b/>
          <w:color w:val="000000" w:themeColor="text1"/>
          <w:sz w:val="22"/>
          <w:szCs w:val="22"/>
        </w:rPr>
        <w:t xml:space="preserve">enero </w:t>
      </w:r>
      <w:r w:rsidRPr="0075472E">
        <w:rPr>
          <w:rFonts w:ascii="Arial Narrow" w:hAnsi="Arial Narrow"/>
          <w:b/>
          <w:color w:val="000000" w:themeColor="text1"/>
          <w:sz w:val="22"/>
          <w:szCs w:val="22"/>
        </w:rPr>
        <w:t>de 2010)</w:t>
      </w:r>
    </w:p>
    <w:p w:rsidR="00355833" w:rsidRPr="0075472E" w:rsidRDefault="00355833" w:rsidP="00784286">
      <w:pPr>
        <w:jc w:val="both"/>
        <w:rPr>
          <w:rFonts w:ascii="Arial Narrow" w:hAnsi="Arial Narrow"/>
          <w:b/>
          <w:sz w:val="22"/>
          <w:szCs w:val="22"/>
        </w:rPr>
      </w:pPr>
    </w:p>
    <w:p w:rsidR="00BE2C67" w:rsidRPr="0075472E" w:rsidRDefault="00CC7304" w:rsidP="00F62673">
      <w:pPr>
        <w:jc w:val="both"/>
        <w:rPr>
          <w:rFonts w:ascii="Arial Narrow" w:hAnsi="Arial Narrow"/>
          <w:sz w:val="22"/>
          <w:szCs w:val="22"/>
        </w:rPr>
      </w:pPr>
      <w:r w:rsidRPr="0075472E">
        <w:rPr>
          <w:rFonts w:ascii="Arial Narrow" w:hAnsi="Arial Narrow"/>
          <w:sz w:val="22"/>
          <w:szCs w:val="22"/>
        </w:rPr>
        <w:t xml:space="preserve">Empresa </w:t>
      </w:r>
      <w:r w:rsidR="00650DB5" w:rsidRPr="0075472E">
        <w:rPr>
          <w:rFonts w:ascii="Arial Narrow" w:hAnsi="Arial Narrow"/>
          <w:sz w:val="22"/>
          <w:szCs w:val="22"/>
        </w:rPr>
        <w:t xml:space="preserve">Consultora </w:t>
      </w:r>
      <w:r w:rsidR="00F62673" w:rsidRPr="0075472E">
        <w:rPr>
          <w:rFonts w:ascii="Arial Narrow" w:hAnsi="Arial Narrow"/>
          <w:sz w:val="22"/>
          <w:szCs w:val="22"/>
        </w:rPr>
        <w:t xml:space="preserve">dedicada a la </w:t>
      </w:r>
      <w:r w:rsidR="004609C3" w:rsidRPr="0075472E">
        <w:rPr>
          <w:rFonts w:ascii="Arial Narrow" w:hAnsi="Arial Narrow"/>
          <w:sz w:val="22"/>
          <w:szCs w:val="22"/>
        </w:rPr>
        <w:t>Confección de Reportes de Sostenibilidad</w:t>
      </w:r>
      <w:r w:rsidR="00F62673" w:rsidRPr="0075472E">
        <w:rPr>
          <w:rFonts w:ascii="Arial Narrow" w:hAnsi="Arial Narrow"/>
          <w:sz w:val="22"/>
          <w:szCs w:val="22"/>
        </w:rPr>
        <w:t>; la p</w:t>
      </w:r>
      <w:r w:rsidR="004609C3" w:rsidRPr="0075472E">
        <w:rPr>
          <w:rFonts w:ascii="Arial Narrow" w:hAnsi="Arial Narrow"/>
          <w:sz w:val="22"/>
          <w:szCs w:val="22"/>
        </w:rPr>
        <w:t>romoción de espacios de diálogo y redes de cooperación entre sectores</w:t>
      </w:r>
      <w:r w:rsidR="00BE2C67" w:rsidRPr="0075472E">
        <w:rPr>
          <w:rFonts w:ascii="Arial Narrow" w:hAnsi="Arial Narrow"/>
          <w:sz w:val="22"/>
          <w:szCs w:val="22"/>
        </w:rPr>
        <w:t xml:space="preserve"> (sociedad civil</w:t>
      </w:r>
      <w:r w:rsidR="00016102" w:rsidRPr="0075472E">
        <w:rPr>
          <w:rFonts w:ascii="Arial Narrow" w:hAnsi="Arial Narrow"/>
          <w:sz w:val="22"/>
          <w:szCs w:val="22"/>
        </w:rPr>
        <w:t xml:space="preserve"> organizada</w:t>
      </w:r>
      <w:r w:rsidR="00BE2C67" w:rsidRPr="0075472E">
        <w:rPr>
          <w:rFonts w:ascii="Arial Narrow" w:hAnsi="Arial Narrow"/>
          <w:sz w:val="22"/>
          <w:szCs w:val="22"/>
        </w:rPr>
        <w:t>-gobierno regional y comunal-empresas)</w:t>
      </w:r>
      <w:r w:rsidR="00F62673" w:rsidRPr="0075472E">
        <w:rPr>
          <w:rFonts w:ascii="Arial Narrow" w:hAnsi="Arial Narrow"/>
          <w:sz w:val="22"/>
          <w:szCs w:val="22"/>
        </w:rPr>
        <w:t>; el d</w:t>
      </w:r>
      <w:r w:rsidR="004609C3" w:rsidRPr="0075472E">
        <w:rPr>
          <w:rFonts w:ascii="Arial Narrow" w:hAnsi="Arial Narrow"/>
          <w:sz w:val="22"/>
          <w:szCs w:val="22"/>
        </w:rPr>
        <w:t>iseño y sistematización de encuestas de opinión</w:t>
      </w:r>
      <w:r w:rsidR="00BE2C67" w:rsidRPr="0075472E">
        <w:rPr>
          <w:rFonts w:ascii="Arial Narrow" w:hAnsi="Arial Narrow"/>
          <w:sz w:val="22"/>
          <w:szCs w:val="22"/>
        </w:rPr>
        <w:t xml:space="preserve"> para diagnósticos de grupos de interés</w:t>
      </w:r>
      <w:r w:rsidR="00F62673" w:rsidRPr="0075472E">
        <w:rPr>
          <w:rFonts w:ascii="Arial Narrow" w:hAnsi="Arial Narrow"/>
          <w:sz w:val="22"/>
          <w:szCs w:val="22"/>
        </w:rPr>
        <w:t>; o</w:t>
      </w:r>
      <w:r w:rsidR="00BE2C67" w:rsidRPr="0075472E">
        <w:rPr>
          <w:rFonts w:ascii="Arial Narrow" w:hAnsi="Arial Narrow"/>
          <w:sz w:val="22"/>
          <w:szCs w:val="22"/>
        </w:rPr>
        <w:t>rganización de s</w:t>
      </w:r>
      <w:r w:rsidR="004609C3" w:rsidRPr="0075472E">
        <w:rPr>
          <w:rFonts w:ascii="Arial Narrow" w:hAnsi="Arial Narrow"/>
          <w:sz w:val="22"/>
          <w:szCs w:val="22"/>
        </w:rPr>
        <w:t>eminarios y conferencias económicas, sociales y medioambientales</w:t>
      </w:r>
      <w:r w:rsidR="00016102" w:rsidRPr="0075472E">
        <w:rPr>
          <w:rFonts w:ascii="Arial Narrow" w:hAnsi="Arial Narrow"/>
          <w:sz w:val="22"/>
          <w:szCs w:val="22"/>
        </w:rPr>
        <w:t xml:space="preserve"> en el marco de la RSE</w:t>
      </w:r>
      <w:r w:rsidR="00F62673" w:rsidRPr="0075472E">
        <w:rPr>
          <w:rFonts w:ascii="Arial Narrow" w:hAnsi="Arial Narrow"/>
          <w:sz w:val="22"/>
          <w:szCs w:val="22"/>
        </w:rPr>
        <w:t xml:space="preserve"> y la o</w:t>
      </w:r>
      <w:r w:rsidR="00016102" w:rsidRPr="0075472E">
        <w:rPr>
          <w:rFonts w:ascii="Arial Narrow" w:hAnsi="Arial Narrow"/>
          <w:sz w:val="22"/>
          <w:szCs w:val="22"/>
        </w:rPr>
        <w:t>rganización de eventos intelectuales y de camaradería para empresas.</w:t>
      </w:r>
    </w:p>
    <w:p w:rsidR="00016102" w:rsidRPr="0075472E" w:rsidRDefault="00016102" w:rsidP="00016102">
      <w:pPr>
        <w:ind w:left="720"/>
        <w:jc w:val="both"/>
        <w:rPr>
          <w:rFonts w:ascii="Arial Narrow" w:hAnsi="Arial Narrow"/>
          <w:sz w:val="22"/>
          <w:szCs w:val="22"/>
        </w:rPr>
      </w:pPr>
    </w:p>
    <w:p w:rsidR="00AA20B2" w:rsidRPr="0075472E" w:rsidRDefault="00BE2C67" w:rsidP="00AA20B2">
      <w:pPr>
        <w:jc w:val="both"/>
        <w:rPr>
          <w:rFonts w:ascii="Arial Narrow" w:hAnsi="Arial Narrow" w:cs="Arial"/>
          <w:color w:val="333333"/>
          <w:sz w:val="22"/>
          <w:szCs w:val="22"/>
          <w:lang w:val="es-ES" w:eastAsia="es-ES"/>
        </w:rPr>
      </w:pPr>
      <w:r w:rsidRPr="0075472E">
        <w:rPr>
          <w:rFonts w:ascii="Arial Narrow" w:hAnsi="Arial Narrow" w:cs="Arial"/>
          <w:b/>
          <w:color w:val="333333"/>
          <w:sz w:val="22"/>
          <w:szCs w:val="22"/>
          <w:lang w:val="es-ES" w:eastAsia="es-ES"/>
        </w:rPr>
        <w:lastRenderedPageBreak/>
        <w:t>Logros:</w:t>
      </w:r>
    </w:p>
    <w:p w:rsidR="00BE2C67" w:rsidRPr="0075472E" w:rsidRDefault="00BE2C67" w:rsidP="00B57C3C">
      <w:pPr>
        <w:numPr>
          <w:ilvl w:val="0"/>
          <w:numId w:val="13"/>
        </w:numPr>
        <w:jc w:val="both"/>
        <w:rPr>
          <w:rFonts w:ascii="Arial Narrow" w:hAnsi="Arial Narrow" w:cs="Arial"/>
          <w:color w:val="333333"/>
          <w:sz w:val="22"/>
          <w:szCs w:val="22"/>
          <w:lang w:val="es-ES" w:eastAsia="es-ES"/>
        </w:rPr>
      </w:pP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Cre</w:t>
      </w:r>
      <w:r w:rsidR="00E407FB"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ó</w:t>
      </w:r>
      <w:r w:rsidR="00756031"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 xml:space="preserve"> </w:t>
      </w:r>
      <w:r w:rsidR="00E407FB"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su</w:t>
      </w: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 xml:space="preserve"> propia empresa junto a </w:t>
      </w:r>
      <w:r w:rsidR="00AA20B2"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dos</w:t>
      </w: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 xml:space="preserve"> profesionales más.</w:t>
      </w:r>
    </w:p>
    <w:p w:rsidR="007E19F0" w:rsidRPr="0075472E" w:rsidRDefault="00BE2C67" w:rsidP="00B57C3C">
      <w:pPr>
        <w:numPr>
          <w:ilvl w:val="0"/>
          <w:numId w:val="13"/>
        </w:numPr>
        <w:jc w:val="both"/>
        <w:rPr>
          <w:rFonts w:ascii="Arial Narrow" w:hAnsi="Arial Narrow" w:cs="Arial"/>
          <w:color w:val="333333"/>
          <w:sz w:val="22"/>
          <w:szCs w:val="22"/>
          <w:lang w:val="es-ES" w:eastAsia="es-ES"/>
        </w:rPr>
      </w:pP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Dirig</w:t>
      </w:r>
      <w:r w:rsidR="00E407FB"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ió</w:t>
      </w: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 xml:space="preserve"> un equipo de 5 profesionales</w:t>
      </w:r>
      <w:r w:rsidR="007E19F0"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 xml:space="preserve">, número que aumentaba </w:t>
      </w:r>
      <w:r w:rsidR="005172E3"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al</w:t>
      </w:r>
      <w:r w:rsidR="007E19F0"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 xml:space="preserve"> enfrentar determinados proyectos.</w:t>
      </w:r>
    </w:p>
    <w:p w:rsidR="0022245E" w:rsidRPr="0075472E" w:rsidRDefault="00E407FB" w:rsidP="00B57C3C">
      <w:pPr>
        <w:numPr>
          <w:ilvl w:val="0"/>
          <w:numId w:val="13"/>
        </w:numPr>
        <w:jc w:val="both"/>
        <w:rPr>
          <w:rFonts w:ascii="Arial Narrow" w:hAnsi="Arial Narrow" w:cs="Arial"/>
          <w:color w:val="333333"/>
          <w:sz w:val="22"/>
          <w:szCs w:val="22"/>
          <w:lang w:val="es-ES" w:eastAsia="es-ES"/>
        </w:rPr>
      </w:pP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 xml:space="preserve">Instaló </w:t>
      </w:r>
      <w:r w:rsidR="00BE2C67"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 xml:space="preserve">una oficina </w:t>
      </w:r>
      <w:r w:rsidR="007E19F0"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 xml:space="preserve">muy </w:t>
      </w:r>
      <w:r w:rsidR="00BE2C67"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bien equipada en el centro de la ciudad</w:t>
      </w:r>
      <w:r w:rsidR="007E19F0"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 xml:space="preserve"> de Antofagasta</w:t>
      </w:r>
      <w:r w:rsidR="0022245E"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.</w:t>
      </w:r>
    </w:p>
    <w:p w:rsidR="007E19F0" w:rsidRPr="0075472E" w:rsidRDefault="0022245E" w:rsidP="00B57C3C">
      <w:pPr>
        <w:numPr>
          <w:ilvl w:val="0"/>
          <w:numId w:val="13"/>
        </w:numPr>
        <w:jc w:val="both"/>
        <w:rPr>
          <w:rFonts w:ascii="Arial Narrow" w:hAnsi="Arial Narrow" w:cs="Arial"/>
          <w:color w:val="333333"/>
          <w:sz w:val="22"/>
          <w:szCs w:val="22"/>
          <w:lang w:val="es-ES" w:eastAsia="es-ES"/>
        </w:rPr>
      </w:pP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Logró e</w:t>
      </w:r>
      <w:r w:rsidR="00BE2C67"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stabilizar las rentas de las socias</w:t>
      </w:r>
      <w:r w:rsidR="007E19F0"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 xml:space="preserve"> después de 2 años</w:t>
      </w: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 xml:space="preserve"> de funcionamiento.</w:t>
      </w:r>
    </w:p>
    <w:p w:rsidR="0022245E" w:rsidRPr="0075472E" w:rsidRDefault="00BE2C67" w:rsidP="00B57C3C">
      <w:pPr>
        <w:numPr>
          <w:ilvl w:val="0"/>
          <w:numId w:val="13"/>
        </w:numPr>
        <w:jc w:val="both"/>
        <w:rPr>
          <w:rFonts w:ascii="Arial Narrow" w:hAnsi="Arial Narrow" w:cs="Arial"/>
          <w:color w:val="333333"/>
          <w:sz w:val="22"/>
          <w:szCs w:val="22"/>
          <w:lang w:val="es-ES" w:eastAsia="es-ES"/>
        </w:rPr>
      </w:pP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Logr</w:t>
      </w:r>
      <w:r w:rsidR="0022245E"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ó</w:t>
      </w:r>
      <w:r w:rsidR="00756031"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 xml:space="preserve"> </w:t>
      </w:r>
      <w:r w:rsidR="0022245E"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 xml:space="preserve">posicionar </w:t>
      </w: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 xml:space="preserve">a la empresa en </w:t>
      </w:r>
      <w:r w:rsidR="0022245E"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 xml:space="preserve">muy </w:t>
      </w: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 xml:space="preserve">poco tiempo entre </w:t>
      </w:r>
      <w:r w:rsidR="0022245E"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sus clientes.</w:t>
      </w:r>
    </w:p>
    <w:p w:rsidR="0022245E" w:rsidRPr="001371FF" w:rsidRDefault="0022245E" w:rsidP="00B57C3C">
      <w:pPr>
        <w:numPr>
          <w:ilvl w:val="0"/>
          <w:numId w:val="13"/>
        </w:numPr>
        <w:jc w:val="both"/>
        <w:rPr>
          <w:rFonts w:ascii="Arial Narrow" w:hAnsi="Arial Narrow" w:cs="Arial"/>
          <w:b/>
          <w:color w:val="333333"/>
          <w:sz w:val="22"/>
          <w:szCs w:val="22"/>
          <w:lang w:val="es-ES" w:eastAsia="es-ES"/>
        </w:rPr>
      </w:pPr>
      <w:r w:rsidRPr="001371FF">
        <w:rPr>
          <w:rFonts w:ascii="Arial Narrow" w:hAnsi="Arial Narrow" w:cs="Arial"/>
          <w:b/>
          <w:color w:val="333333"/>
          <w:sz w:val="22"/>
          <w:szCs w:val="22"/>
          <w:lang w:val="es-ES" w:eastAsia="es-ES"/>
        </w:rPr>
        <w:t xml:space="preserve">Creó servicios atractivos e innovadores para </w:t>
      </w:r>
      <w:r w:rsidR="00697B96" w:rsidRPr="001371FF">
        <w:rPr>
          <w:rFonts w:ascii="Arial Narrow" w:hAnsi="Arial Narrow" w:cs="Arial"/>
          <w:b/>
          <w:color w:val="333333"/>
          <w:sz w:val="22"/>
          <w:szCs w:val="22"/>
          <w:lang w:val="es-ES" w:eastAsia="es-ES"/>
        </w:rPr>
        <w:t xml:space="preserve">las empresas y sus </w:t>
      </w:r>
      <w:proofErr w:type="spellStart"/>
      <w:r w:rsidR="00697B96" w:rsidRPr="001371FF">
        <w:rPr>
          <w:rFonts w:ascii="Arial Narrow" w:hAnsi="Arial Narrow" w:cs="Arial"/>
          <w:b/>
          <w:color w:val="333333"/>
          <w:sz w:val="22"/>
          <w:szCs w:val="22"/>
          <w:lang w:val="es-ES" w:eastAsia="es-ES"/>
        </w:rPr>
        <w:t>stakeholders</w:t>
      </w:r>
      <w:proofErr w:type="spellEnd"/>
      <w:r w:rsidR="00697B96" w:rsidRPr="001371FF">
        <w:rPr>
          <w:rFonts w:ascii="Arial Narrow" w:hAnsi="Arial Narrow" w:cs="Arial"/>
          <w:b/>
          <w:color w:val="333333"/>
          <w:sz w:val="22"/>
          <w:szCs w:val="22"/>
          <w:lang w:val="es-ES" w:eastAsia="es-ES"/>
        </w:rPr>
        <w:t xml:space="preserve"> (página 5)</w:t>
      </w:r>
      <w:r w:rsidRPr="001371FF">
        <w:rPr>
          <w:rFonts w:ascii="Arial Narrow" w:hAnsi="Arial Narrow" w:cs="Arial"/>
          <w:b/>
          <w:color w:val="333333"/>
          <w:sz w:val="22"/>
          <w:szCs w:val="22"/>
          <w:lang w:val="es-ES" w:eastAsia="es-ES"/>
        </w:rPr>
        <w:t>.</w:t>
      </w:r>
    </w:p>
    <w:p w:rsidR="00016102" w:rsidRPr="0075472E" w:rsidRDefault="00AA20B2" w:rsidP="00BE2C67">
      <w:pPr>
        <w:numPr>
          <w:ilvl w:val="0"/>
          <w:numId w:val="13"/>
        </w:numPr>
        <w:jc w:val="both"/>
        <w:rPr>
          <w:rFonts w:ascii="Arial Narrow" w:hAnsi="Arial Narrow" w:cs="Arial"/>
          <w:color w:val="333333"/>
          <w:sz w:val="22"/>
          <w:szCs w:val="22"/>
          <w:lang w:val="es-ES" w:eastAsia="es-ES"/>
        </w:rPr>
      </w:pP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 xml:space="preserve">Logró </w:t>
      </w:r>
      <w:r w:rsidR="00F62673"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 xml:space="preserve">formar redes de cooperación entre </w:t>
      </w: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la sociedad civil organizada, los gobiernos regional y comunal, y las grandes y medianas empresas de la Región de Antofagasta</w:t>
      </w:r>
      <w:r w:rsidR="00F62673"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.</w:t>
      </w:r>
    </w:p>
    <w:p w:rsidR="009D47E3" w:rsidRPr="001371FF" w:rsidRDefault="00E66CC5" w:rsidP="00BE2C67">
      <w:pPr>
        <w:numPr>
          <w:ilvl w:val="0"/>
          <w:numId w:val="13"/>
        </w:numPr>
        <w:jc w:val="both"/>
        <w:rPr>
          <w:rFonts w:ascii="Arial Narrow" w:hAnsi="Arial Narrow" w:cs="Arial"/>
          <w:b/>
          <w:color w:val="333333"/>
          <w:sz w:val="22"/>
          <w:szCs w:val="22"/>
          <w:lang w:val="es-ES" w:eastAsia="es-ES"/>
        </w:rPr>
      </w:pPr>
      <w:r w:rsidRPr="001371FF">
        <w:rPr>
          <w:rFonts w:ascii="Arial Narrow" w:hAnsi="Arial Narrow" w:cs="Arial"/>
          <w:b/>
          <w:color w:val="333333"/>
          <w:sz w:val="22"/>
          <w:szCs w:val="22"/>
          <w:lang w:val="es-ES" w:eastAsia="es-ES"/>
        </w:rPr>
        <w:t>Confeccion</w:t>
      </w:r>
      <w:r w:rsidR="00AA20B2" w:rsidRPr="001371FF">
        <w:rPr>
          <w:rFonts w:ascii="Arial Narrow" w:hAnsi="Arial Narrow" w:cs="Arial"/>
          <w:b/>
          <w:color w:val="333333"/>
          <w:sz w:val="22"/>
          <w:szCs w:val="22"/>
          <w:lang w:val="es-ES" w:eastAsia="es-ES"/>
        </w:rPr>
        <w:t>ó</w:t>
      </w:r>
      <w:r w:rsidRPr="001371FF">
        <w:rPr>
          <w:rFonts w:ascii="Arial Narrow" w:hAnsi="Arial Narrow" w:cs="Arial"/>
          <w:b/>
          <w:color w:val="333333"/>
          <w:sz w:val="22"/>
          <w:szCs w:val="22"/>
          <w:lang w:val="es-ES" w:eastAsia="es-ES"/>
        </w:rPr>
        <w:t xml:space="preserve">, junto a </w:t>
      </w:r>
      <w:r w:rsidR="00AA20B2" w:rsidRPr="001371FF">
        <w:rPr>
          <w:rFonts w:ascii="Arial Narrow" w:hAnsi="Arial Narrow" w:cs="Arial"/>
          <w:b/>
          <w:color w:val="333333"/>
          <w:sz w:val="22"/>
          <w:szCs w:val="22"/>
          <w:lang w:val="es-ES" w:eastAsia="es-ES"/>
        </w:rPr>
        <w:t>su</w:t>
      </w:r>
      <w:r w:rsidRPr="001371FF">
        <w:rPr>
          <w:rFonts w:ascii="Arial Narrow" w:hAnsi="Arial Narrow" w:cs="Arial"/>
          <w:b/>
          <w:color w:val="333333"/>
          <w:sz w:val="22"/>
          <w:szCs w:val="22"/>
          <w:lang w:val="es-ES" w:eastAsia="es-ES"/>
        </w:rPr>
        <w:t xml:space="preserve"> equipo de trabajo, </w:t>
      </w:r>
      <w:r w:rsidR="009D47E3" w:rsidRPr="001371FF">
        <w:rPr>
          <w:rFonts w:ascii="Arial Narrow" w:hAnsi="Arial Narrow" w:cs="Arial"/>
          <w:b/>
          <w:color w:val="333333"/>
          <w:sz w:val="22"/>
          <w:szCs w:val="22"/>
          <w:lang w:val="es-ES" w:eastAsia="es-ES"/>
        </w:rPr>
        <w:t>los Reportes de S</w:t>
      </w:r>
      <w:r w:rsidR="00033939" w:rsidRPr="001371FF">
        <w:rPr>
          <w:rFonts w:ascii="Arial Narrow" w:hAnsi="Arial Narrow" w:cs="Arial"/>
          <w:b/>
          <w:color w:val="333333"/>
          <w:sz w:val="22"/>
          <w:szCs w:val="22"/>
          <w:lang w:val="es-ES" w:eastAsia="es-ES"/>
        </w:rPr>
        <w:t>ustentabilidad</w:t>
      </w:r>
      <w:r w:rsidR="009D47E3" w:rsidRPr="001371FF">
        <w:rPr>
          <w:rFonts w:ascii="Arial Narrow" w:hAnsi="Arial Narrow" w:cs="Arial"/>
          <w:b/>
          <w:color w:val="333333"/>
          <w:sz w:val="22"/>
          <w:szCs w:val="22"/>
          <w:lang w:val="es-ES" w:eastAsia="es-ES"/>
        </w:rPr>
        <w:t xml:space="preserve"> </w:t>
      </w:r>
      <w:r w:rsidR="00294BB2" w:rsidRPr="001371FF">
        <w:rPr>
          <w:rFonts w:ascii="Arial Narrow" w:hAnsi="Arial Narrow" w:cs="Arial"/>
          <w:b/>
          <w:color w:val="333333"/>
          <w:sz w:val="22"/>
          <w:szCs w:val="22"/>
          <w:lang w:val="es-ES" w:eastAsia="es-ES"/>
        </w:rPr>
        <w:t xml:space="preserve">(GRI) </w:t>
      </w:r>
      <w:r w:rsidR="009D47E3" w:rsidRPr="001371FF">
        <w:rPr>
          <w:rFonts w:ascii="Arial Narrow" w:hAnsi="Arial Narrow" w:cs="Arial"/>
          <w:b/>
          <w:color w:val="333333"/>
          <w:sz w:val="22"/>
          <w:szCs w:val="22"/>
          <w:lang w:val="es-ES" w:eastAsia="es-ES"/>
        </w:rPr>
        <w:t xml:space="preserve">de </w:t>
      </w:r>
      <w:proofErr w:type="spellStart"/>
      <w:r w:rsidR="009D47E3" w:rsidRPr="001371FF">
        <w:rPr>
          <w:rFonts w:ascii="Arial Narrow" w:hAnsi="Arial Narrow" w:cs="Arial"/>
          <w:b/>
          <w:color w:val="333333"/>
          <w:sz w:val="22"/>
          <w:szCs w:val="22"/>
          <w:lang w:val="es-ES" w:eastAsia="es-ES"/>
        </w:rPr>
        <w:t>XstrataCopper</w:t>
      </w:r>
      <w:proofErr w:type="spellEnd"/>
      <w:r w:rsidR="009D47E3" w:rsidRPr="001371FF">
        <w:rPr>
          <w:rFonts w:ascii="Arial Narrow" w:hAnsi="Arial Narrow" w:cs="Arial"/>
          <w:b/>
          <w:color w:val="333333"/>
          <w:sz w:val="22"/>
          <w:szCs w:val="22"/>
          <w:lang w:val="es-ES" w:eastAsia="es-ES"/>
        </w:rPr>
        <w:t xml:space="preserve"> División Norte de Chile años 2006, 2007 y 2008</w:t>
      </w:r>
      <w:r w:rsidR="00294BB2" w:rsidRPr="001371FF">
        <w:rPr>
          <w:rFonts w:ascii="Arial Narrow" w:hAnsi="Arial Narrow" w:cs="Arial"/>
          <w:b/>
          <w:color w:val="333333"/>
          <w:sz w:val="22"/>
          <w:szCs w:val="22"/>
          <w:lang w:val="es-ES" w:eastAsia="es-ES"/>
        </w:rPr>
        <w:t>.</w:t>
      </w:r>
    </w:p>
    <w:p w:rsidR="00E66CC5" w:rsidRPr="001371FF" w:rsidRDefault="00E66CC5" w:rsidP="00BE2C67">
      <w:pPr>
        <w:numPr>
          <w:ilvl w:val="0"/>
          <w:numId w:val="13"/>
        </w:numPr>
        <w:jc w:val="both"/>
        <w:rPr>
          <w:rFonts w:ascii="Arial Narrow" w:hAnsi="Arial Narrow" w:cs="Arial"/>
          <w:b/>
          <w:color w:val="333333"/>
          <w:sz w:val="22"/>
          <w:szCs w:val="22"/>
          <w:lang w:val="es-ES" w:eastAsia="es-ES"/>
        </w:rPr>
      </w:pPr>
      <w:r w:rsidRPr="001371FF">
        <w:rPr>
          <w:rFonts w:ascii="Arial Narrow" w:hAnsi="Arial Narrow" w:cs="Arial"/>
          <w:b/>
          <w:color w:val="333333"/>
          <w:sz w:val="22"/>
          <w:szCs w:val="22"/>
          <w:lang w:val="es-ES" w:eastAsia="es-ES"/>
        </w:rPr>
        <w:t>Confeccion</w:t>
      </w:r>
      <w:r w:rsidR="00AA20B2" w:rsidRPr="001371FF">
        <w:rPr>
          <w:rFonts w:ascii="Arial Narrow" w:hAnsi="Arial Narrow" w:cs="Arial"/>
          <w:b/>
          <w:color w:val="333333"/>
          <w:sz w:val="22"/>
          <w:szCs w:val="22"/>
          <w:lang w:val="es-ES" w:eastAsia="es-ES"/>
        </w:rPr>
        <w:t>ó</w:t>
      </w:r>
      <w:r w:rsidRPr="001371FF">
        <w:rPr>
          <w:rFonts w:ascii="Arial Narrow" w:hAnsi="Arial Narrow" w:cs="Arial"/>
          <w:b/>
          <w:color w:val="333333"/>
          <w:sz w:val="22"/>
          <w:szCs w:val="22"/>
          <w:lang w:val="es-ES" w:eastAsia="es-ES"/>
        </w:rPr>
        <w:t xml:space="preserve">, junto a </w:t>
      </w:r>
      <w:r w:rsidR="00AA20B2" w:rsidRPr="001371FF">
        <w:rPr>
          <w:rFonts w:ascii="Arial Narrow" w:hAnsi="Arial Narrow" w:cs="Arial"/>
          <w:b/>
          <w:color w:val="333333"/>
          <w:sz w:val="22"/>
          <w:szCs w:val="22"/>
          <w:lang w:val="es-ES" w:eastAsia="es-ES"/>
        </w:rPr>
        <w:t>su</w:t>
      </w:r>
      <w:r w:rsidRPr="001371FF">
        <w:rPr>
          <w:rFonts w:ascii="Arial Narrow" w:hAnsi="Arial Narrow" w:cs="Arial"/>
          <w:b/>
          <w:color w:val="333333"/>
          <w:sz w:val="22"/>
          <w:szCs w:val="22"/>
          <w:lang w:val="es-ES" w:eastAsia="es-ES"/>
        </w:rPr>
        <w:t xml:space="preserve"> equipo de trabajo, Diagnósticos de RSE para </w:t>
      </w:r>
      <w:proofErr w:type="spellStart"/>
      <w:r w:rsidRPr="001371FF">
        <w:rPr>
          <w:rFonts w:ascii="Arial Narrow" w:hAnsi="Arial Narrow" w:cs="Arial"/>
          <w:b/>
          <w:color w:val="333333"/>
          <w:sz w:val="22"/>
          <w:szCs w:val="22"/>
          <w:lang w:val="es-ES" w:eastAsia="es-ES"/>
        </w:rPr>
        <w:t>XstrataCopper</w:t>
      </w:r>
      <w:proofErr w:type="spellEnd"/>
      <w:r w:rsidRPr="001371FF">
        <w:rPr>
          <w:rFonts w:ascii="Arial Narrow" w:hAnsi="Arial Narrow" w:cs="Arial"/>
          <w:b/>
          <w:color w:val="333333"/>
          <w:sz w:val="22"/>
          <w:szCs w:val="22"/>
          <w:lang w:val="es-ES" w:eastAsia="es-ES"/>
        </w:rPr>
        <w:t xml:space="preserve"> División Norte de Chile y </w:t>
      </w:r>
      <w:proofErr w:type="spellStart"/>
      <w:r w:rsidRPr="001371FF">
        <w:rPr>
          <w:rFonts w:ascii="Arial Narrow" w:hAnsi="Arial Narrow" w:cs="Arial"/>
          <w:b/>
          <w:color w:val="333333"/>
          <w:sz w:val="22"/>
          <w:szCs w:val="22"/>
          <w:lang w:val="es-ES" w:eastAsia="es-ES"/>
        </w:rPr>
        <w:t>Electroandina</w:t>
      </w:r>
      <w:proofErr w:type="spellEnd"/>
      <w:r w:rsidRPr="001371FF">
        <w:rPr>
          <w:rFonts w:ascii="Arial Narrow" w:hAnsi="Arial Narrow" w:cs="Arial"/>
          <w:b/>
          <w:color w:val="333333"/>
          <w:sz w:val="22"/>
          <w:szCs w:val="22"/>
          <w:lang w:val="es-ES" w:eastAsia="es-ES"/>
        </w:rPr>
        <w:t xml:space="preserve"> Tocopilla. </w:t>
      </w:r>
    </w:p>
    <w:p w:rsidR="00056A76" w:rsidRPr="0075472E" w:rsidRDefault="00056A76" w:rsidP="00BE2C67">
      <w:pPr>
        <w:jc w:val="both"/>
        <w:rPr>
          <w:rFonts w:ascii="Arial Narrow" w:hAnsi="Arial Narrow" w:cs="Arial"/>
          <w:b/>
          <w:color w:val="333333"/>
          <w:sz w:val="22"/>
          <w:szCs w:val="22"/>
          <w:lang w:val="es-ES" w:eastAsia="es-ES"/>
        </w:rPr>
      </w:pPr>
    </w:p>
    <w:p w:rsidR="00294BB2" w:rsidRPr="0075472E" w:rsidRDefault="00056A76" w:rsidP="00BE2C67">
      <w:pPr>
        <w:jc w:val="both"/>
        <w:rPr>
          <w:rFonts w:ascii="Arial Narrow" w:hAnsi="Arial Narrow" w:cs="Arial"/>
          <w:b/>
          <w:color w:val="333333"/>
          <w:sz w:val="22"/>
          <w:szCs w:val="22"/>
          <w:lang w:val="es-ES" w:eastAsia="es-ES"/>
        </w:rPr>
      </w:pPr>
      <w:r w:rsidRPr="0075472E">
        <w:rPr>
          <w:rFonts w:ascii="Arial Narrow" w:hAnsi="Arial Narrow" w:cs="Arial"/>
          <w:b/>
          <w:color w:val="333333"/>
          <w:sz w:val="22"/>
          <w:szCs w:val="22"/>
          <w:lang w:val="es-ES" w:eastAsia="es-ES"/>
        </w:rPr>
        <w:t>Responsabilidades:</w:t>
      </w:r>
    </w:p>
    <w:p w:rsidR="00294BB2" w:rsidRPr="0075472E" w:rsidRDefault="00294BB2" w:rsidP="00294BB2">
      <w:pPr>
        <w:numPr>
          <w:ilvl w:val="0"/>
          <w:numId w:val="14"/>
        </w:numPr>
        <w:jc w:val="both"/>
        <w:rPr>
          <w:rFonts w:ascii="Arial Narrow" w:hAnsi="Arial Narrow" w:cs="Arial"/>
          <w:color w:val="333333"/>
          <w:sz w:val="22"/>
          <w:szCs w:val="22"/>
          <w:lang w:val="es-ES" w:eastAsia="es-ES"/>
        </w:rPr>
      </w:pP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Administrar los recursos humanos y económicos de la empresa.</w:t>
      </w:r>
    </w:p>
    <w:p w:rsidR="00294BB2" w:rsidRPr="0075472E" w:rsidRDefault="00294BB2" w:rsidP="00294BB2">
      <w:pPr>
        <w:numPr>
          <w:ilvl w:val="0"/>
          <w:numId w:val="14"/>
        </w:numPr>
        <w:jc w:val="both"/>
        <w:rPr>
          <w:rFonts w:ascii="Arial Narrow" w:hAnsi="Arial Narrow" w:cs="Arial"/>
          <w:color w:val="333333"/>
          <w:sz w:val="22"/>
          <w:szCs w:val="22"/>
          <w:lang w:val="es-ES" w:eastAsia="es-ES"/>
        </w:rPr>
      </w:pP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Planificar estratégicamente las actividades de la empresa.</w:t>
      </w:r>
    </w:p>
    <w:p w:rsidR="00294BB2" w:rsidRPr="0075472E" w:rsidRDefault="00294BB2" w:rsidP="00294BB2">
      <w:pPr>
        <w:numPr>
          <w:ilvl w:val="0"/>
          <w:numId w:val="14"/>
        </w:numPr>
        <w:jc w:val="both"/>
        <w:rPr>
          <w:rFonts w:ascii="Arial Narrow" w:hAnsi="Arial Narrow" w:cs="Arial"/>
          <w:color w:val="333333"/>
          <w:sz w:val="22"/>
          <w:szCs w:val="22"/>
          <w:lang w:val="es-ES" w:eastAsia="es-ES"/>
        </w:rPr>
      </w:pP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Determinar el presupuesto anual</w:t>
      </w:r>
      <w:r w:rsidR="00E90D37"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 xml:space="preserve"> y administrarlo.</w:t>
      </w:r>
    </w:p>
    <w:p w:rsidR="00294BB2" w:rsidRPr="0075472E" w:rsidRDefault="00294BB2" w:rsidP="00294BB2">
      <w:pPr>
        <w:numPr>
          <w:ilvl w:val="0"/>
          <w:numId w:val="14"/>
        </w:numPr>
        <w:jc w:val="both"/>
        <w:rPr>
          <w:rFonts w:ascii="Arial Narrow" w:hAnsi="Arial Narrow" w:cs="Arial"/>
          <w:color w:val="333333"/>
          <w:sz w:val="22"/>
          <w:szCs w:val="22"/>
          <w:lang w:val="es-ES" w:eastAsia="es-ES"/>
        </w:rPr>
      </w:pP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Organizar las actividades y el personal, dirigir el trabajo y controlar su ejecución.</w:t>
      </w:r>
    </w:p>
    <w:p w:rsidR="00294BB2" w:rsidRPr="0075472E" w:rsidRDefault="00294BB2" w:rsidP="00294BB2">
      <w:pPr>
        <w:numPr>
          <w:ilvl w:val="0"/>
          <w:numId w:val="14"/>
        </w:numPr>
        <w:jc w:val="both"/>
        <w:rPr>
          <w:rFonts w:ascii="Arial Narrow" w:hAnsi="Arial Narrow" w:cs="Arial"/>
          <w:color w:val="333333"/>
          <w:sz w:val="22"/>
          <w:szCs w:val="22"/>
          <w:lang w:val="es-ES" w:eastAsia="es-ES"/>
        </w:rPr>
      </w:pP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Crear servicios conforme a las necesidades de los clientes.</w:t>
      </w:r>
    </w:p>
    <w:p w:rsidR="00294BB2" w:rsidRPr="0075472E" w:rsidRDefault="00294BB2" w:rsidP="00294BB2">
      <w:pPr>
        <w:numPr>
          <w:ilvl w:val="0"/>
          <w:numId w:val="14"/>
        </w:numPr>
        <w:jc w:val="both"/>
        <w:rPr>
          <w:rFonts w:ascii="Arial Narrow" w:hAnsi="Arial Narrow" w:cs="Arial"/>
          <w:color w:val="333333"/>
          <w:sz w:val="22"/>
          <w:szCs w:val="22"/>
          <w:lang w:val="es-ES" w:eastAsia="es-ES"/>
        </w:rPr>
      </w:pP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Vender los servicios a los clientes.</w:t>
      </w:r>
    </w:p>
    <w:p w:rsidR="00294BB2" w:rsidRPr="0075472E" w:rsidRDefault="00294BB2" w:rsidP="00294BB2">
      <w:pPr>
        <w:numPr>
          <w:ilvl w:val="0"/>
          <w:numId w:val="14"/>
        </w:numPr>
        <w:jc w:val="both"/>
        <w:rPr>
          <w:rFonts w:ascii="Arial Narrow" w:hAnsi="Arial Narrow" w:cs="Arial"/>
          <w:color w:val="333333"/>
          <w:sz w:val="22"/>
          <w:szCs w:val="22"/>
          <w:lang w:val="es-ES" w:eastAsia="es-ES"/>
        </w:rPr>
      </w:pP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Establecer relaciones de confianza y de largo plazo con los clientes.</w:t>
      </w:r>
    </w:p>
    <w:p w:rsidR="008F6BFE" w:rsidRPr="0075472E" w:rsidRDefault="008F6BFE" w:rsidP="00C575C3">
      <w:pPr>
        <w:ind w:left="2160" w:hanging="2160"/>
        <w:jc w:val="both"/>
        <w:rPr>
          <w:rFonts w:ascii="Arial Narrow" w:hAnsi="Arial Narrow"/>
          <w:sz w:val="22"/>
          <w:szCs w:val="22"/>
          <w:u w:val="single"/>
        </w:rPr>
      </w:pPr>
    </w:p>
    <w:p w:rsidR="00E90D37" w:rsidRPr="0075472E" w:rsidRDefault="00E90D37" w:rsidP="00C575C3">
      <w:pPr>
        <w:ind w:left="2160" w:hanging="2160"/>
        <w:jc w:val="both"/>
        <w:rPr>
          <w:rFonts w:ascii="Arial Narrow" w:hAnsi="Arial Narrow"/>
          <w:sz w:val="22"/>
          <w:szCs w:val="22"/>
          <w:u w:val="single"/>
        </w:rPr>
      </w:pPr>
    </w:p>
    <w:p w:rsidR="00307927" w:rsidRPr="0075472E" w:rsidRDefault="00F246D0" w:rsidP="00F246D0">
      <w:pPr>
        <w:ind w:left="2160" w:hanging="2160"/>
        <w:jc w:val="both"/>
        <w:rPr>
          <w:rFonts w:ascii="Arial Narrow" w:hAnsi="Arial Narrow"/>
          <w:b/>
          <w:color w:val="000000" w:themeColor="text1"/>
          <w:sz w:val="22"/>
          <w:szCs w:val="22"/>
          <w:u w:val="single"/>
        </w:rPr>
      </w:pPr>
      <w:r w:rsidRPr="0075472E">
        <w:rPr>
          <w:rFonts w:ascii="Arial Narrow" w:hAnsi="Arial Narrow"/>
          <w:b/>
          <w:color w:val="000000" w:themeColor="text1"/>
          <w:sz w:val="22"/>
          <w:szCs w:val="22"/>
          <w:u w:val="single"/>
        </w:rPr>
        <w:t xml:space="preserve">GERENTE DE LA CORPORACIÓN DE CAPACITACIÓN Y EVENTOS DE LA ASOCIACIÓN </w:t>
      </w:r>
    </w:p>
    <w:p w:rsidR="00F246D0" w:rsidRPr="0075472E" w:rsidRDefault="00307927" w:rsidP="00307927">
      <w:pPr>
        <w:ind w:left="2160" w:hanging="2160"/>
        <w:jc w:val="both"/>
        <w:rPr>
          <w:rFonts w:ascii="Arial Narrow" w:hAnsi="Arial Narrow"/>
          <w:b/>
          <w:color w:val="000000" w:themeColor="text1"/>
          <w:sz w:val="22"/>
          <w:szCs w:val="22"/>
          <w:u w:val="single"/>
        </w:rPr>
      </w:pPr>
      <w:r w:rsidRPr="0075472E">
        <w:rPr>
          <w:rFonts w:ascii="Arial Narrow" w:hAnsi="Arial Narrow"/>
          <w:b/>
          <w:color w:val="000000" w:themeColor="text1"/>
          <w:sz w:val="22"/>
          <w:szCs w:val="22"/>
          <w:u w:val="single"/>
        </w:rPr>
        <w:t>D</w:t>
      </w:r>
      <w:r w:rsidR="00F246D0" w:rsidRPr="0075472E">
        <w:rPr>
          <w:rFonts w:ascii="Arial Narrow" w:hAnsi="Arial Narrow"/>
          <w:b/>
          <w:color w:val="000000" w:themeColor="text1"/>
          <w:sz w:val="22"/>
          <w:szCs w:val="22"/>
          <w:u w:val="single"/>
        </w:rPr>
        <w:t>E IND</w:t>
      </w:r>
      <w:r w:rsidR="00706543" w:rsidRPr="0075472E">
        <w:rPr>
          <w:rFonts w:ascii="Arial Narrow" w:hAnsi="Arial Narrow"/>
          <w:b/>
          <w:color w:val="000000" w:themeColor="text1"/>
          <w:sz w:val="22"/>
          <w:szCs w:val="22"/>
          <w:u w:val="single"/>
        </w:rPr>
        <w:t>U</w:t>
      </w:r>
      <w:r w:rsidR="00F246D0" w:rsidRPr="0075472E">
        <w:rPr>
          <w:rFonts w:ascii="Arial Narrow" w:hAnsi="Arial Narrow"/>
          <w:b/>
          <w:color w:val="000000" w:themeColor="text1"/>
          <w:sz w:val="22"/>
          <w:szCs w:val="22"/>
          <w:u w:val="single"/>
        </w:rPr>
        <w:t>STRIALES DE ANTOFAGASTA.</w:t>
      </w:r>
    </w:p>
    <w:p w:rsidR="00610245" w:rsidRPr="0075472E" w:rsidRDefault="00355833" w:rsidP="00C575C3">
      <w:pPr>
        <w:ind w:left="2160" w:hanging="2160"/>
        <w:jc w:val="both"/>
        <w:rPr>
          <w:rFonts w:ascii="Arial Narrow" w:hAnsi="Arial Narrow"/>
          <w:b/>
          <w:color w:val="000000" w:themeColor="text1"/>
          <w:sz w:val="22"/>
          <w:szCs w:val="22"/>
        </w:rPr>
      </w:pPr>
      <w:r w:rsidRPr="0075472E">
        <w:rPr>
          <w:rFonts w:ascii="Arial Narrow" w:hAnsi="Arial Narrow"/>
          <w:b/>
          <w:color w:val="000000" w:themeColor="text1"/>
          <w:sz w:val="22"/>
          <w:szCs w:val="22"/>
        </w:rPr>
        <w:t>(</w:t>
      </w:r>
      <w:proofErr w:type="gramStart"/>
      <w:r w:rsidR="00D27191" w:rsidRPr="0075472E">
        <w:rPr>
          <w:rFonts w:ascii="Arial Narrow" w:hAnsi="Arial Narrow"/>
          <w:b/>
          <w:color w:val="000000" w:themeColor="text1"/>
          <w:sz w:val="22"/>
          <w:szCs w:val="22"/>
        </w:rPr>
        <w:t>a</w:t>
      </w:r>
      <w:r w:rsidR="00610245" w:rsidRPr="0075472E">
        <w:rPr>
          <w:rFonts w:ascii="Arial Narrow" w:hAnsi="Arial Narrow"/>
          <w:b/>
          <w:color w:val="000000" w:themeColor="text1"/>
          <w:sz w:val="22"/>
          <w:szCs w:val="22"/>
        </w:rPr>
        <w:t>gosto</w:t>
      </w:r>
      <w:proofErr w:type="gramEnd"/>
      <w:r w:rsidR="00610245" w:rsidRPr="0075472E">
        <w:rPr>
          <w:rFonts w:ascii="Arial Narrow" w:hAnsi="Arial Narrow"/>
          <w:b/>
          <w:color w:val="000000" w:themeColor="text1"/>
          <w:sz w:val="22"/>
          <w:szCs w:val="22"/>
        </w:rPr>
        <w:t xml:space="preserve"> de </w:t>
      </w:r>
      <w:r w:rsidR="00B56A74" w:rsidRPr="0075472E">
        <w:rPr>
          <w:rFonts w:ascii="Arial Narrow" w:hAnsi="Arial Narrow"/>
          <w:b/>
          <w:color w:val="000000" w:themeColor="text1"/>
          <w:sz w:val="22"/>
          <w:szCs w:val="22"/>
        </w:rPr>
        <w:t xml:space="preserve">1998 a </w:t>
      </w:r>
      <w:r w:rsidR="00323690" w:rsidRPr="0075472E">
        <w:rPr>
          <w:rFonts w:ascii="Arial Narrow" w:hAnsi="Arial Narrow"/>
          <w:b/>
          <w:color w:val="000000" w:themeColor="text1"/>
          <w:sz w:val="22"/>
          <w:szCs w:val="22"/>
        </w:rPr>
        <w:t xml:space="preserve">julio </w:t>
      </w:r>
      <w:r w:rsidR="00B56A74" w:rsidRPr="0075472E">
        <w:rPr>
          <w:rFonts w:ascii="Arial Narrow" w:hAnsi="Arial Narrow"/>
          <w:b/>
          <w:color w:val="000000" w:themeColor="text1"/>
          <w:sz w:val="22"/>
          <w:szCs w:val="22"/>
        </w:rPr>
        <w:t>de 2002</w:t>
      </w:r>
      <w:r w:rsidR="00294BB2" w:rsidRPr="0075472E">
        <w:rPr>
          <w:rFonts w:ascii="Arial Narrow" w:hAnsi="Arial Narrow"/>
          <w:b/>
          <w:color w:val="000000" w:themeColor="text1"/>
          <w:sz w:val="22"/>
          <w:szCs w:val="22"/>
        </w:rPr>
        <w:t>)</w:t>
      </w:r>
    </w:p>
    <w:p w:rsidR="00355833" w:rsidRPr="0075472E" w:rsidRDefault="00355833" w:rsidP="00442DC7">
      <w:pPr>
        <w:jc w:val="both"/>
        <w:rPr>
          <w:rFonts w:ascii="Arial Narrow" w:hAnsi="Arial Narrow"/>
          <w:sz w:val="22"/>
          <w:szCs w:val="22"/>
        </w:rPr>
      </w:pPr>
    </w:p>
    <w:p w:rsidR="00114527" w:rsidRPr="0075472E" w:rsidRDefault="00337F78" w:rsidP="00294BB2">
      <w:pPr>
        <w:jc w:val="both"/>
        <w:rPr>
          <w:rFonts w:ascii="Arial Narrow" w:hAnsi="Arial Narrow"/>
          <w:sz w:val="22"/>
          <w:szCs w:val="22"/>
        </w:rPr>
      </w:pPr>
      <w:r w:rsidRPr="0075472E">
        <w:rPr>
          <w:rFonts w:ascii="Arial Narrow" w:hAnsi="Arial Narrow"/>
          <w:sz w:val="22"/>
          <w:szCs w:val="22"/>
        </w:rPr>
        <w:t>La Corporación se dedi</w:t>
      </w:r>
      <w:r w:rsidR="00294BB2" w:rsidRPr="0075472E">
        <w:rPr>
          <w:rFonts w:ascii="Arial Narrow" w:hAnsi="Arial Narrow"/>
          <w:sz w:val="22"/>
          <w:szCs w:val="22"/>
        </w:rPr>
        <w:t>ca a prestar servicios a la Asociación de Industriales de Antofagasta</w:t>
      </w:r>
      <w:r w:rsidR="00980040" w:rsidRPr="0075472E">
        <w:rPr>
          <w:rFonts w:ascii="Arial Narrow" w:hAnsi="Arial Narrow"/>
          <w:sz w:val="22"/>
          <w:szCs w:val="22"/>
        </w:rPr>
        <w:t xml:space="preserve"> A. G.</w:t>
      </w:r>
      <w:r w:rsidRPr="0075472E">
        <w:rPr>
          <w:rFonts w:ascii="Arial Narrow" w:hAnsi="Arial Narrow"/>
          <w:sz w:val="22"/>
          <w:szCs w:val="22"/>
        </w:rPr>
        <w:t>, tales como:</w:t>
      </w:r>
      <w:r w:rsidR="00756031" w:rsidRPr="0075472E">
        <w:rPr>
          <w:rFonts w:ascii="Arial Narrow" w:hAnsi="Arial Narrow"/>
          <w:sz w:val="22"/>
          <w:szCs w:val="22"/>
        </w:rPr>
        <w:t xml:space="preserve"> </w:t>
      </w:r>
      <w:r w:rsidR="00997E48" w:rsidRPr="0075472E">
        <w:rPr>
          <w:rFonts w:ascii="Arial Narrow" w:hAnsi="Arial Narrow"/>
          <w:sz w:val="22"/>
          <w:szCs w:val="22"/>
        </w:rPr>
        <w:t xml:space="preserve">realización de </w:t>
      </w:r>
      <w:r w:rsidRPr="0075472E">
        <w:rPr>
          <w:rFonts w:ascii="Arial Narrow" w:hAnsi="Arial Narrow"/>
          <w:sz w:val="22"/>
          <w:szCs w:val="22"/>
        </w:rPr>
        <w:t>Cursos de capacitación</w:t>
      </w:r>
      <w:r w:rsidR="00294BB2" w:rsidRPr="0075472E">
        <w:rPr>
          <w:rFonts w:ascii="Arial Narrow" w:hAnsi="Arial Narrow"/>
          <w:sz w:val="22"/>
          <w:szCs w:val="22"/>
        </w:rPr>
        <w:t xml:space="preserve">; </w:t>
      </w:r>
      <w:r w:rsidRPr="0075472E">
        <w:rPr>
          <w:rFonts w:ascii="Arial Narrow" w:hAnsi="Arial Narrow"/>
          <w:sz w:val="22"/>
          <w:szCs w:val="22"/>
        </w:rPr>
        <w:t>Producción de Ferias de negocios y medioambientales</w:t>
      </w:r>
      <w:r w:rsidR="00294BB2" w:rsidRPr="0075472E">
        <w:rPr>
          <w:rFonts w:ascii="Arial Narrow" w:hAnsi="Arial Narrow"/>
          <w:sz w:val="22"/>
          <w:szCs w:val="22"/>
        </w:rPr>
        <w:t xml:space="preserve">; </w:t>
      </w:r>
      <w:r w:rsidRPr="0075472E">
        <w:rPr>
          <w:rFonts w:ascii="Arial Narrow" w:hAnsi="Arial Narrow"/>
          <w:sz w:val="22"/>
          <w:szCs w:val="22"/>
        </w:rPr>
        <w:t>Producción de Cenas</w:t>
      </w:r>
      <w:r w:rsidR="00756031" w:rsidRPr="0075472E">
        <w:rPr>
          <w:rFonts w:ascii="Arial Narrow" w:hAnsi="Arial Narrow"/>
          <w:sz w:val="22"/>
          <w:szCs w:val="22"/>
        </w:rPr>
        <w:t xml:space="preserve"> </w:t>
      </w:r>
      <w:r w:rsidRPr="0075472E">
        <w:rPr>
          <w:rFonts w:ascii="Arial Narrow" w:hAnsi="Arial Narrow"/>
          <w:sz w:val="22"/>
          <w:szCs w:val="22"/>
        </w:rPr>
        <w:t>de negocios</w:t>
      </w:r>
      <w:r w:rsidR="00294BB2" w:rsidRPr="0075472E">
        <w:rPr>
          <w:rFonts w:ascii="Arial Narrow" w:hAnsi="Arial Narrow"/>
          <w:sz w:val="22"/>
          <w:szCs w:val="22"/>
        </w:rPr>
        <w:t xml:space="preserve">; </w:t>
      </w:r>
      <w:r w:rsidRPr="0075472E">
        <w:rPr>
          <w:rFonts w:ascii="Arial Narrow" w:hAnsi="Arial Narrow"/>
          <w:sz w:val="22"/>
          <w:szCs w:val="22"/>
        </w:rPr>
        <w:t xml:space="preserve">Seminarios, </w:t>
      </w:r>
      <w:r w:rsidR="00980040" w:rsidRPr="0075472E">
        <w:rPr>
          <w:rFonts w:ascii="Arial Narrow" w:hAnsi="Arial Narrow"/>
          <w:sz w:val="22"/>
          <w:szCs w:val="22"/>
        </w:rPr>
        <w:t>C</w:t>
      </w:r>
      <w:r w:rsidRPr="0075472E">
        <w:rPr>
          <w:rFonts w:ascii="Arial Narrow" w:hAnsi="Arial Narrow"/>
          <w:sz w:val="22"/>
          <w:szCs w:val="22"/>
        </w:rPr>
        <w:t xml:space="preserve">harlas, </w:t>
      </w:r>
      <w:r w:rsidR="00980040" w:rsidRPr="0075472E">
        <w:rPr>
          <w:rFonts w:ascii="Arial Narrow" w:hAnsi="Arial Narrow"/>
          <w:sz w:val="22"/>
          <w:szCs w:val="22"/>
        </w:rPr>
        <w:t>C</w:t>
      </w:r>
      <w:r w:rsidRPr="0075472E">
        <w:rPr>
          <w:rFonts w:ascii="Arial Narrow" w:hAnsi="Arial Narrow"/>
          <w:sz w:val="22"/>
          <w:szCs w:val="22"/>
        </w:rPr>
        <w:t>onferencias,</w:t>
      </w:r>
      <w:r w:rsidR="00980040" w:rsidRPr="0075472E">
        <w:rPr>
          <w:rFonts w:ascii="Arial Narrow" w:hAnsi="Arial Narrow"/>
          <w:sz w:val="22"/>
          <w:szCs w:val="22"/>
        </w:rPr>
        <w:t xml:space="preserve"> E</w:t>
      </w:r>
      <w:r w:rsidRPr="0075472E">
        <w:rPr>
          <w:rFonts w:ascii="Arial Narrow" w:hAnsi="Arial Narrow"/>
          <w:sz w:val="22"/>
          <w:szCs w:val="22"/>
        </w:rPr>
        <w:t>ncuentros</w:t>
      </w:r>
      <w:r w:rsidR="00294BB2" w:rsidRPr="0075472E">
        <w:rPr>
          <w:rFonts w:ascii="Arial Narrow" w:hAnsi="Arial Narrow"/>
          <w:sz w:val="22"/>
          <w:szCs w:val="22"/>
        </w:rPr>
        <w:t xml:space="preserve"> y  </w:t>
      </w:r>
      <w:r w:rsidR="00114527" w:rsidRPr="0075472E">
        <w:rPr>
          <w:rFonts w:ascii="Arial Narrow" w:hAnsi="Arial Narrow"/>
          <w:sz w:val="22"/>
          <w:szCs w:val="22"/>
        </w:rPr>
        <w:t>Producción de Eventos para la comunidad</w:t>
      </w:r>
      <w:r w:rsidR="00294BB2" w:rsidRPr="0075472E">
        <w:rPr>
          <w:rFonts w:ascii="Arial Narrow" w:hAnsi="Arial Narrow"/>
          <w:sz w:val="22"/>
          <w:szCs w:val="22"/>
        </w:rPr>
        <w:t>, entre otros.</w:t>
      </w:r>
    </w:p>
    <w:p w:rsidR="00337F78" w:rsidRPr="0075472E" w:rsidRDefault="00337F78" w:rsidP="00442DC7">
      <w:pPr>
        <w:jc w:val="both"/>
        <w:rPr>
          <w:rFonts w:ascii="Arial Narrow" w:hAnsi="Arial Narrow"/>
          <w:sz w:val="22"/>
          <w:szCs w:val="22"/>
        </w:rPr>
      </w:pPr>
    </w:p>
    <w:p w:rsidR="005E6A42" w:rsidRPr="0075472E" w:rsidRDefault="005E6A42" w:rsidP="005E6A42">
      <w:pPr>
        <w:jc w:val="both"/>
        <w:rPr>
          <w:rFonts w:ascii="Arial Narrow" w:hAnsi="Arial Narrow" w:cs="Arial"/>
          <w:b/>
          <w:color w:val="333333"/>
          <w:sz w:val="22"/>
          <w:szCs w:val="22"/>
          <w:lang w:val="es-ES" w:eastAsia="es-ES"/>
        </w:rPr>
      </w:pPr>
      <w:r w:rsidRPr="0075472E">
        <w:rPr>
          <w:rFonts w:ascii="Arial Narrow" w:hAnsi="Arial Narrow" w:cs="Arial"/>
          <w:b/>
          <w:color w:val="333333"/>
          <w:sz w:val="22"/>
          <w:szCs w:val="22"/>
          <w:lang w:val="es-ES" w:eastAsia="es-ES"/>
        </w:rPr>
        <w:t>Logros:</w:t>
      </w:r>
    </w:p>
    <w:p w:rsidR="00997E48" w:rsidRPr="0075472E" w:rsidRDefault="00997E48" w:rsidP="00997E48">
      <w:pPr>
        <w:numPr>
          <w:ilvl w:val="0"/>
          <w:numId w:val="15"/>
        </w:numPr>
        <w:jc w:val="both"/>
        <w:rPr>
          <w:rFonts w:ascii="Arial Narrow" w:hAnsi="Arial Narrow" w:cs="Arial"/>
          <w:color w:val="333333"/>
          <w:sz w:val="22"/>
          <w:szCs w:val="22"/>
          <w:lang w:val="es-ES" w:eastAsia="es-ES"/>
        </w:rPr>
      </w:pP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Dirigió un equipo de 8 profesionales, número que aumentaba al enfrentar determinados proyectos pudiendo llegar entre 20 a 25 personas.</w:t>
      </w:r>
    </w:p>
    <w:p w:rsidR="00997E48" w:rsidRPr="0075472E" w:rsidRDefault="00997E48" w:rsidP="00997E48">
      <w:pPr>
        <w:numPr>
          <w:ilvl w:val="0"/>
          <w:numId w:val="15"/>
        </w:numPr>
        <w:jc w:val="both"/>
        <w:rPr>
          <w:rFonts w:ascii="Arial Narrow" w:hAnsi="Arial Narrow" w:cs="Arial"/>
          <w:color w:val="333333"/>
          <w:sz w:val="22"/>
          <w:szCs w:val="22"/>
          <w:lang w:val="es-ES" w:eastAsia="es-ES"/>
        </w:rPr>
      </w:pP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 xml:space="preserve">Logró aumentar las ventas de la Corporación en un </w:t>
      </w:r>
      <w:r w:rsidR="007113C4"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5</w:t>
      </w: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 xml:space="preserve">0% durante el primer año, </w:t>
      </w:r>
      <w:r w:rsidR="007113C4"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y cerca de un 80% el segundo. La</w:t>
      </w: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 xml:space="preserve"> Corporación enfrentaba una difícil situación económica (bajas ventas y alto endeudamiento)</w:t>
      </w:r>
      <w:r w:rsidR="00756031"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 xml:space="preserve"> cuando fue contratada</w:t>
      </w: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.</w:t>
      </w:r>
    </w:p>
    <w:p w:rsidR="00997E48" w:rsidRPr="0075472E" w:rsidRDefault="00997E48" w:rsidP="00997E48">
      <w:pPr>
        <w:numPr>
          <w:ilvl w:val="0"/>
          <w:numId w:val="15"/>
        </w:numPr>
        <w:jc w:val="both"/>
        <w:rPr>
          <w:rFonts w:ascii="Arial Narrow" w:hAnsi="Arial Narrow" w:cs="Arial"/>
          <w:color w:val="333333"/>
          <w:sz w:val="22"/>
          <w:szCs w:val="22"/>
          <w:lang w:val="es-ES" w:eastAsia="es-ES"/>
        </w:rPr>
      </w:pP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Logró establecer alianzas con importantes Centros de Capacitación del País para aumentar la oferta de la Corporación hacia las empresas socias del gremio.</w:t>
      </w:r>
    </w:p>
    <w:p w:rsidR="007B39F6" w:rsidRPr="0075472E" w:rsidRDefault="00997E48" w:rsidP="00997E48">
      <w:pPr>
        <w:numPr>
          <w:ilvl w:val="0"/>
          <w:numId w:val="15"/>
        </w:numPr>
        <w:jc w:val="both"/>
        <w:rPr>
          <w:rFonts w:ascii="Arial Narrow" w:hAnsi="Arial Narrow" w:cs="Arial"/>
          <w:color w:val="333333"/>
          <w:sz w:val="22"/>
          <w:szCs w:val="22"/>
          <w:lang w:val="es-ES" w:eastAsia="es-ES"/>
        </w:rPr>
      </w:pP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 xml:space="preserve">Desarrolló una nueva área en la Corporación: el área de </w:t>
      </w:r>
      <w:r w:rsidR="000D31AA"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P</w:t>
      </w: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 xml:space="preserve">roducción de </w:t>
      </w:r>
      <w:r w:rsidR="000D31AA"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E</w:t>
      </w: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ventos para las empresas socias del gremio</w:t>
      </w:r>
      <w:r w:rsidR="007B39F6"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.</w:t>
      </w:r>
    </w:p>
    <w:p w:rsidR="00997E48" w:rsidRPr="0075472E" w:rsidRDefault="007B39F6" w:rsidP="00997E48">
      <w:pPr>
        <w:numPr>
          <w:ilvl w:val="0"/>
          <w:numId w:val="15"/>
        </w:numPr>
        <w:jc w:val="both"/>
        <w:rPr>
          <w:rFonts w:ascii="Arial Narrow" w:hAnsi="Arial Narrow" w:cs="Arial"/>
          <w:color w:val="333333"/>
          <w:sz w:val="22"/>
          <w:szCs w:val="22"/>
          <w:lang w:val="es-ES" w:eastAsia="es-ES"/>
        </w:rPr>
      </w:pP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Desde 1995 a 2009 participó en la producción de la Feria Minera de Negocios más importante del Norte de Chile (EXPONOR)</w:t>
      </w:r>
      <w:r w:rsidR="00593BD1"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, obteniendo progresivamente más responsabilidades hasta llegar a ser su Coordinadora General.</w:t>
      </w:r>
    </w:p>
    <w:p w:rsidR="001E2EC3" w:rsidRPr="0075472E" w:rsidRDefault="001E2EC3" w:rsidP="005E6A42">
      <w:pPr>
        <w:jc w:val="both"/>
        <w:rPr>
          <w:rFonts w:ascii="Arial Narrow" w:hAnsi="Arial Narrow" w:cs="Arial"/>
          <w:b/>
          <w:color w:val="333333"/>
          <w:sz w:val="22"/>
          <w:szCs w:val="22"/>
          <w:lang w:val="es-ES" w:eastAsia="es-ES"/>
        </w:rPr>
      </w:pPr>
    </w:p>
    <w:p w:rsidR="005E6A42" w:rsidRPr="0075472E" w:rsidRDefault="005E6A42" w:rsidP="005E6A42">
      <w:pPr>
        <w:jc w:val="both"/>
        <w:rPr>
          <w:rFonts w:ascii="Arial Narrow" w:hAnsi="Arial Narrow" w:cs="Arial"/>
          <w:b/>
          <w:color w:val="333333"/>
          <w:sz w:val="22"/>
          <w:szCs w:val="22"/>
          <w:lang w:val="es-ES" w:eastAsia="es-ES"/>
        </w:rPr>
      </w:pPr>
      <w:r w:rsidRPr="0075472E">
        <w:rPr>
          <w:rFonts w:ascii="Arial Narrow" w:hAnsi="Arial Narrow" w:cs="Arial"/>
          <w:b/>
          <w:color w:val="333333"/>
          <w:sz w:val="22"/>
          <w:szCs w:val="22"/>
          <w:lang w:val="es-ES" w:eastAsia="es-ES"/>
        </w:rPr>
        <w:t>Responsabilidades:</w:t>
      </w:r>
    </w:p>
    <w:p w:rsidR="005E6A42" w:rsidRPr="0075472E" w:rsidRDefault="005E6A42" w:rsidP="001E2EC3">
      <w:pPr>
        <w:numPr>
          <w:ilvl w:val="0"/>
          <w:numId w:val="16"/>
        </w:numPr>
        <w:jc w:val="both"/>
        <w:rPr>
          <w:rFonts w:ascii="Arial Narrow" w:hAnsi="Arial Narrow" w:cs="Arial"/>
          <w:color w:val="333333"/>
          <w:sz w:val="22"/>
          <w:szCs w:val="22"/>
          <w:lang w:val="es-ES" w:eastAsia="es-ES"/>
        </w:rPr>
      </w:pP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 xml:space="preserve">Administrar los recursos humanos y económicos de la </w:t>
      </w:r>
      <w:r w:rsidR="001E2EC3"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Corporación.</w:t>
      </w:r>
    </w:p>
    <w:p w:rsidR="005E6A42" w:rsidRPr="0075472E" w:rsidRDefault="005E6A42" w:rsidP="001E2EC3">
      <w:pPr>
        <w:numPr>
          <w:ilvl w:val="0"/>
          <w:numId w:val="16"/>
        </w:numPr>
        <w:jc w:val="both"/>
        <w:rPr>
          <w:rFonts w:ascii="Arial Narrow" w:hAnsi="Arial Narrow" w:cs="Arial"/>
          <w:color w:val="333333"/>
          <w:sz w:val="22"/>
          <w:szCs w:val="22"/>
          <w:lang w:val="es-ES" w:eastAsia="es-ES"/>
        </w:rPr>
      </w:pP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Planificar estratégicamente</w:t>
      </w:r>
      <w:r w:rsidR="001E2EC3"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, junto al Directorio,</w:t>
      </w: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 xml:space="preserve"> las actividades de la </w:t>
      </w:r>
      <w:r w:rsidR="001E2EC3"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Corporación.</w:t>
      </w:r>
    </w:p>
    <w:p w:rsidR="005E6A42" w:rsidRPr="0075472E" w:rsidRDefault="005E6A42" w:rsidP="001E2EC3">
      <w:pPr>
        <w:numPr>
          <w:ilvl w:val="0"/>
          <w:numId w:val="16"/>
        </w:numPr>
        <w:jc w:val="both"/>
        <w:rPr>
          <w:rFonts w:ascii="Arial Narrow" w:hAnsi="Arial Narrow" w:cs="Arial"/>
          <w:color w:val="333333"/>
          <w:sz w:val="22"/>
          <w:szCs w:val="22"/>
          <w:lang w:val="es-ES" w:eastAsia="es-ES"/>
        </w:rPr>
      </w:pP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Determinar el presupuesto anual</w:t>
      </w:r>
      <w:r w:rsidR="00E90D37"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 xml:space="preserve"> y administrarlo.</w:t>
      </w:r>
    </w:p>
    <w:p w:rsidR="005E6A42" w:rsidRPr="0075472E" w:rsidRDefault="005E6A42" w:rsidP="001E2EC3">
      <w:pPr>
        <w:numPr>
          <w:ilvl w:val="0"/>
          <w:numId w:val="16"/>
        </w:numPr>
        <w:jc w:val="both"/>
        <w:rPr>
          <w:rFonts w:ascii="Arial Narrow" w:hAnsi="Arial Narrow" w:cs="Arial"/>
          <w:color w:val="333333"/>
          <w:sz w:val="22"/>
          <w:szCs w:val="22"/>
          <w:lang w:val="es-ES" w:eastAsia="es-ES"/>
        </w:rPr>
      </w:pP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lastRenderedPageBreak/>
        <w:t>Organizar las actividades y el personal, dirigir el trabajo y controlar su ejecución.</w:t>
      </w:r>
    </w:p>
    <w:p w:rsidR="005E6A42" w:rsidRPr="0075472E" w:rsidRDefault="005E6A42" w:rsidP="001E2EC3">
      <w:pPr>
        <w:numPr>
          <w:ilvl w:val="0"/>
          <w:numId w:val="16"/>
        </w:numPr>
        <w:jc w:val="both"/>
        <w:rPr>
          <w:rFonts w:ascii="Arial Narrow" w:hAnsi="Arial Narrow" w:cs="Arial"/>
          <w:color w:val="333333"/>
          <w:sz w:val="22"/>
          <w:szCs w:val="22"/>
          <w:lang w:val="es-ES" w:eastAsia="es-ES"/>
        </w:rPr>
      </w:pP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 xml:space="preserve">Vender servicios a los </w:t>
      </w:r>
      <w:r w:rsidR="001E2EC3"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socios del gremio.</w:t>
      </w:r>
    </w:p>
    <w:p w:rsidR="005E6A42" w:rsidRPr="0075472E" w:rsidRDefault="005E6A42" w:rsidP="001E2EC3">
      <w:pPr>
        <w:numPr>
          <w:ilvl w:val="0"/>
          <w:numId w:val="16"/>
        </w:numPr>
        <w:jc w:val="both"/>
        <w:rPr>
          <w:rFonts w:ascii="Arial Narrow" w:hAnsi="Arial Narrow" w:cs="Arial"/>
          <w:color w:val="333333"/>
          <w:sz w:val="22"/>
          <w:szCs w:val="22"/>
          <w:lang w:val="es-ES" w:eastAsia="es-ES"/>
        </w:rPr>
      </w:pP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 xml:space="preserve">Establecer relaciones de confianza y de largo plazo con los </w:t>
      </w:r>
      <w:r w:rsidR="001E2EC3"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socios del gremio.</w:t>
      </w:r>
    </w:p>
    <w:p w:rsidR="001E2EC3" w:rsidRPr="0075472E" w:rsidRDefault="00997E48" w:rsidP="001E2EC3">
      <w:pPr>
        <w:numPr>
          <w:ilvl w:val="0"/>
          <w:numId w:val="16"/>
        </w:numPr>
        <w:jc w:val="both"/>
        <w:rPr>
          <w:rFonts w:ascii="Arial Narrow" w:hAnsi="Arial Narrow" w:cs="Arial"/>
          <w:color w:val="333333"/>
          <w:sz w:val="22"/>
          <w:szCs w:val="22"/>
          <w:lang w:val="es-ES" w:eastAsia="es-ES"/>
        </w:rPr>
      </w:pP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Una vez al mes report</w:t>
      </w:r>
      <w:r w:rsidR="001E2EC3"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ar</w:t>
      </w: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 xml:space="preserve"> a un Directorio compuesto por alrededor de 8 personas, todos ellos Gerentes de Recursos Humanos y de Relaciones Públicas o Externas, principalmente de </w:t>
      </w:r>
      <w:r w:rsidR="008435AD"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 xml:space="preserve">grandes </w:t>
      </w: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compañías mineras de la zona.</w:t>
      </w:r>
    </w:p>
    <w:p w:rsidR="00997E48" w:rsidRPr="0075472E" w:rsidRDefault="00997E48" w:rsidP="001E2EC3">
      <w:pPr>
        <w:ind w:left="720"/>
        <w:jc w:val="both"/>
        <w:rPr>
          <w:rFonts w:ascii="Arial Narrow" w:hAnsi="Arial Narrow" w:cs="Arial"/>
          <w:color w:val="333333"/>
          <w:sz w:val="22"/>
          <w:szCs w:val="22"/>
          <w:lang w:val="es-ES" w:eastAsia="es-ES"/>
        </w:rPr>
      </w:pPr>
    </w:p>
    <w:p w:rsidR="00E90D37" w:rsidRPr="0075472E" w:rsidRDefault="00E90D37" w:rsidP="001E2EC3">
      <w:pPr>
        <w:ind w:left="720"/>
        <w:jc w:val="both"/>
        <w:rPr>
          <w:rFonts w:ascii="Arial Narrow" w:hAnsi="Arial Narrow" w:cs="Arial"/>
          <w:color w:val="333333"/>
          <w:sz w:val="22"/>
          <w:szCs w:val="22"/>
          <w:lang w:val="es-ES" w:eastAsia="es-ES"/>
        </w:rPr>
      </w:pPr>
    </w:p>
    <w:p w:rsidR="00C07B70" w:rsidRPr="0075472E" w:rsidRDefault="00C07B70" w:rsidP="00C07B70">
      <w:pPr>
        <w:ind w:left="2160" w:hanging="2160"/>
        <w:jc w:val="both"/>
        <w:rPr>
          <w:rFonts w:ascii="Arial Narrow" w:hAnsi="Arial Narrow"/>
          <w:b/>
          <w:color w:val="000000" w:themeColor="text1"/>
          <w:sz w:val="22"/>
          <w:szCs w:val="22"/>
        </w:rPr>
      </w:pPr>
      <w:r w:rsidRPr="0075472E">
        <w:rPr>
          <w:rFonts w:ascii="Arial Narrow" w:hAnsi="Arial Narrow"/>
          <w:b/>
          <w:color w:val="000000" w:themeColor="text1"/>
          <w:sz w:val="22"/>
          <w:szCs w:val="22"/>
          <w:u w:val="single"/>
        </w:rPr>
        <w:t>INVESTIGADORA DEL CENTRO DE ESTUDIOS REGIONALES Y COMUNALES LTDA.</w:t>
      </w:r>
    </w:p>
    <w:p w:rsidR="00610245" w:rsidRPr="0075472E" w:rsidRDefault="006E05D6" w:rsidP="00C07B70">
      <w:pPr>
        <w:jc w:val="both"/>
        <w:rPr>
          <w:rFonts w:ascii="Arial Narrow" w:hAnsi="Arial Narrow"/>
          <w:b/>
          <w:color w:val="000000" w:themeColor="text1"/>
          <w:sz w:val="22"/>
          <w:szCs w:val="22"/>
        </w:rPr>
      </w:pPr>
      <w:r w:rsidRPr="0075472E">
        <w:rPr>
          <w:rFonts w:ascii="Arial Narrow" w:hAnsi="Arial Narrow"/>
          <w:b/>
          <w:color w:val="000000" w:themeColor="text1"/>
          <w:sz w:val="22"/>
          <w:szCs w:val="22"/>
        </w:rPr>
        <w:t>(</w:t>
      </w:r>
      <w:r w:rsidR="00AF29FE" w:rsidRPr="0075472E">
        <w:rPr>
          <w:rFonts w:ascii="Arial Narrow" w:hAnsi="Arial Narrow"/>
          <w:b/>
          <w:color w:val="000000" w:themeColor="text1"/>
          <w:sz w:val="22"/>
          <w:szCs w:val="22"/>
        </w:rPr>
        <w:t xml:space="preserve">abril de </w:t>
      </w:r>
      <w:r w:rsidRPr="0075472E">
        <w:rPr>
          <w:rFonts w:ascii="Arial Narrow" w:hAnsi="Arial Narrow"/>
          <w:b/>
          <w:color w:val="000000" w:themeColor="text1"/>
          <w:sz w:val="22"/>
          <w:szCs w:val="22"/>
        </w:rPr>
        <w:t xml:space="preserve">1996 a </w:t>
      </w:r>
      <w:r w:rsidR="00AF29FE" w:rsidRPr="0075472E">
        <w:rPr>
          <w:rFonts w:ascii="Arial Narrow" w:hAnsi="Arial Narrow"/>
          <w:b/>
          <w:color w:val="000000" w:themeColor="text1"/>
          <w:sz w:val="22"/>
          <w:szCs w:val="22"/>
        </w:rPr>
        <w:t xml:space="preserve">marzo de </w:t>
      </w:r>
      <w:r w:rsidRPr="0075472E">
        <w:rPr>
          <w:rFonts w:ascii="Arial Narrow" w:hAnsi="Arial Narrow"/>
          <w:b/>
          <w:color w:val="000000" w:themeColor="text1"/>
          <w:sz w:val="22"/>
          <w:szCs w:val="22"/>
        </w:rPr>
        <w:t>199</w:t>
      </w:r>
      <w:r w:rsidR="00475FAD" w:rsidRPr="0075472E">
        <w:rPr>
          <w:rFonts w:ascii="Arial Narrow" w:hAnsi="Arial Narrow"/>
          <w:b/>
          <w:color w:val="000000" w:themeColor="text1"/>
          <w:sz w:val="22"/>
          <w:szCs w:val="22"/>
        </w:rPr>
        <w:t>8</w:t>
      </w:r>
      <w:r w:rsidRPr="0075472E">
        <w:rPr>
          <w:rFonts w:ascii="Arial Narrow" w:hAnsi="Arial Narrow"/>
          <w:b/>
          <w:color w:val="000000" w:themeColor="text1"/>
          <w:sz w:val="22"/>
          <w:szCs w:val="22"/>
        </w:rPr>
        <w:t>)</w:t>
      </w:r>
      <w:r w:rsidR="00693858" w:rsidRPr="0075472E">
        <w:rPr>
          <w:sz w:val="22"/>
          <w:szCs w:val="22"/>
        </w:rPr>
        <w:t xml:space="preserve"> </w:t>
      </w:r>
    </w:p>
    <w:p w:rsidR="005C6AC8" w:rsidRPr="0075472E" w:rsidRDefault="004F12D6" w:rsidP="00475FAD">
      <w:pPr>
        <w:jc w:val="both"/>
        <w:rPr>
          <w:rFonts w:ascii="Arial Narrow" w:hAnsi="Arial Narrow"/>
          <w:sz w:val="22"/>
          <w:szCs w:val="22"/>
        </w:rPr>
      </w:pPr>
      <w:r w:rsidRPr="0075472E">
        <w:rPr>
          <w:rFonts w:ascii="Arial Narrow" w:hAnsi="Arial Narrow"/>
          <w:sz w:val="22"/>
          <w:szCs w:val="22"/>
        </w:rPr>
        <w:t>E</w:t>
      </w:r>
      <w:r w:rsidR="00475FAD" w:rsidRPr="0075472E">
        <w:rPr>
          <w:rFonts w:ascii="Arial Narrow" w:hAnsi="Arial Narrow"/>
          <w:sz w:val="22"/>
          <w:szCs w:val="22"/>
        </w:rPr>
        <w:t xml:space="preserve">mpresa </w:t>
      </w:r>
      <w:r w:rsidR="005C6AC8" w:rsidRPr="0075472E">
        <w:rPr>
          <w:rFonts w:ascii="Arial Narrow" w:hAnsi="Arial Narrow"/>
          <w:sz w:val="22"/>
          <w:szCs w:val="22"/>
        </w:rPr>
        <w:t xml:space="preserve">privada dedicada a la Investigación y </w:t>
      </w:r>
      <w:r w:rsidRPr="0075472E">
        <w:rPr>
          <w:rFonts w:ascii="Arial Narrow" w:hAnsi="Arial Narrow"/>
          <w:sz w:val="22"/>
          <w:szCs w:val="22"/>
        </w:rPr>
        <w:t>C</w:t>
      </w:r>
      <w:r w:rsidR="00475FAD" w:rsidRPr="0075472E">
        <w:rPr>
          <w:rFonts w:ascii="Arial Narrow" w:hAnsi="Arial Narrow"/>
          <w:sz w:val="22"/>
          <w:szCs w:val="22"/>
        </w:rPr>
        <w:t>onsultor</w:t>
      </w:r>
      <w:r w:rsidR="005C6AC8" w:rsidRPr="0075472E">
        <w:rPr>
          <w:rFonts w:ascii="Arial Narrow" w:hAnsi="Arial Narrow"/>
          <w:sz w:val="22"/>
          <w:szCs w:val="22"/>
        </w:rPr>
        <w:t xml:space="preserve">ía </w:t>
      </w:r>
      <w:r w:rsidR="00475FAD" w:rsidRPr="0075472E">
        <w:rPr>
          <w:rFonts w:ascii="Arial Narrow" w:hAnsi="Arial Narrow"/>
          <w:sz w:val="22"/>
          <w:szCs w:val="22"/>
        </w:rPr>
        <w:t>privada</w:t>
      </w:r>
      <w:r w:rsidR="00650DB5" w:rsidRPr="0075472E">
        <w:rPr>
          <w:rFonts w:ascii="Arial Narrow" w:hAnsi="Arial Narrow"/>
          <w:sz w:val="22"/>
          <w:szCs w:val="22"/>
        </w:rPr>
        <w:t>.</w:t>
      </w:r>
    </w:p>
    <w:p w:rsidR="005C6AC8" w:rsidRPr="0075472E" w:rsidRDefault="005C6AC8" w:rsidP="00475FAD">
      <w:pPr>
        <w:jc w:val="both"/>
        <w:rPr>
          <w:rFonts w:ascii="Arial Narrow" w:hAnsi="Arial Narrow"/>
          <w:sz w:val="22"/>
          <w:szCs w:val="22"/>
        </w:rPr>
      </w:pPr>
    </w:p>
    <w:p w:rsidR="005C6AC8" w:rsidRPr="0075472E" w:rsidRDefault="005C6AC8" w:rsidP="005C6AC8">
      <w:pPr>
        <w:jc w:val="both"/>
        <w:rPr>
          <w:rFonts w:ascii="Arial Narrow" w:hAnsi="Arial Narrow" w:cs="Arial"/>
          <w:b/>
          <w:color w:val="333333"/>
          <w:sz w:val="22"/>
          <w:szCs w:val="22"/>
          <w:lang w:val="es-ES" w:eastAsia="es-ES"/>
        </w:rPr>
      </w:pPr>
      <w:r w:rsidRPr="0075472E">
        <w:rPr>
          <w:rFonts w:ascii="Arial Narrow" w:hAnsi="Arial Narrow" w:cs="Arial"/>
          <w:b/>
          <w:color w:val="333333"/>
          <w:sz w:val="22"/>
          <w:szCs w:val="22"/>
          <w:lang w:val="es-ES" w:eastAsia="es-ES"/>
        </w:rPr>
        <w:t>Logros:</w:t>
      </w:r>
    </w:p>
    <w:p w:rsidR="005C6AC8" w:rsidRPr="0075472E" w:rsidRDefault="005C6AC8" w:rsidP="005C6AC8">
      <w:pPr>
        <w:numPr>
          <w:ilvl w:val="0"/>
          <w:numId w:val="17"/>
        </w:numPr>
        <w:jc w:val="both"/>
        <w:rPr>
          <w:rFonts w:ascii="Arial Narrow" w:hAnsi="Arial Narrow" w:cs="Arial"/>
          <w:color w:val="333333"/>
          <w:sz w:val="22"/>
          <w:szCs w:val="22"/>
          <w:lang w:val="es-ES" w:eastAsia="es-ES"/>
        </w:rPr>
      </w:pP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Lider</w:t>
      </w:r>
      <w:r w:rsidR="00357AF0"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 xml:space="preserve">ó </w:t>
      </w: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 xml:space="preserve"> el estudio </w:t>
      </w:r>
      <w:r w:rsidRPr="0075472E">
        <w:rPr>
          <w:rFonts w:ascii="Arial Narrow" w:hAnsi="Arial Narrow"/>
          <w:sz w:val="22"/>
          <w:szCs w:val="22"/>
        </w:rPr>
        <w:t>“Diagnóstico de Oportunidades Laborales para la Mujer en la Región de Antofagasta”. Proyecto contratado por SERNAM Región de Antofagasta con fondos FNDR y FIO.</w:t>
      </w:r>
    </w:p>
    <w:p w:rsidR="005C6AC8" w:rsidRPr="0075472E" w:rsidRDefault="005C6AC8" w:rsidP="005C6AC8">
      <w:pPr>
        <w:numPr>
          <w:ilvl w:val="0"/>
          <w:numId w:val="17"/>
        </w:numPr>
        <w:jc w:val="both"/>
        <w:rPr>
          <w:rFonts w:ascii="Arial Narrow" w:hAnsi="Arial Narrow" w:cs="Arial"/>
          <w:color w:val="333333"/>
          <w:sz w:val="22"/>
          <w:szCs w:val="22"/>
          <w:lang w:val="es-ES" w:eastAsia="es-ES"/>
        </w:rPr>
      </w:pPr>
      <w:r w:rsidRPr="0075472E">
        <w:rPr>
          <w:rFonts w:ascii="Arial Narrow" w:hAnsi="Arial Narrow"/>
          <w:sz w:val="22"/>
          <w:szCs w:val="22"/>
          <w:lang w:val="es-ES"/>
        </w:rPr>
        <w:t>Lider</w:t>
      </w:r>
      <w:r w:rsidR="00357AF0" w:rsidRPr="0075472E">
        <w:rPr>
          <w:rFonts w:ascii="Arial Narrow" w:hAnsi="Arial Narrow"/>
          <w:sz w:val="22"/>
          <w:szCs w:val="22"/>
          <w:lang w:val="es-ES"/>
        </w:rPr>
        <w:t>ó</w:t>
      </w:r>
      <w:r w:rsidRPr="0075472E">
        <w:rPr>
          <w:rFonts w:ascii="Arial Narrow" w:hAnsi="Arial Narrow"/>
          <w:sz w:val="22"/>
          <w:szCs w:val="22"/>
          <w:lang w:val="es-ES"/>
        </w:rPr>
        <w:t xml:space="preserve"> el estudio </w:t>
      </w:r>
      <w:r w:rsidRPr="0075472E">
        <w:rPr>
          <w:rFonts w:ascii="Arial Narrow" w:hAnsi="Arial Narrow"/>
          <w:sz w:val="22"/>
          <w:szCs w:val="22"/>
        </w:rPr>
        <w:t>“Catastro y Generación de una Base de Datos de la Población Femenina de la Región de Antofagasta”. Proyecto contratado por SERNAM Región de Antofagasta con fondos FNDR y FIO.</w:t>
      </w:r>
    </w:p>
    <w:p w:rsidR="005C6AC8" w:rsidRPr="0075472E" w:rsidRDefault="005C6AC8" w:rsidP="005C6AC8">
      <w:pPr>
        <w:ind w:left="720"/>
        <w:jc w:val="both"/>
        <w:rPr>
          <w:rFonts w:ascii="Arial Narrow" w:hAnsi="Arial Narrow" w:cs="Arial"/>
          <w:color w:val="333333"/>
          <w:sz w:val="22"/>
          <w:szCs w:val="22"/>
          <w:lang w:val="es-ES" w:eastAsia="es-ES"/>
        </w:rPr>
      </w:pPr>
    </w:p>
    <w:p w:rsidR="005C6AC8" w:rsidRPr="0075472E" w:rsidRDefault="005C6AC8" w:rsidP="005C6AC8">
      <w:pPr>
        <w:jc w:val="both"/>
        <w:rPr>
          <w:rFonts w:ascii="Arial Narrow" w:hAnsi="Arial Narrow" w:cs="Arial"/>
          <w:b/>
          <w:color w:val="333333"/>
          <w:sz w:val="22"/>
          <w:szCs w:val="22"/>
          <w:lang w:val="es-ES" w:eastAsia="es-ES"/>
        </w:rPr>
      </w:pPr>
      <w:r w:rsidRPr="0075472E">
        <w:rPr>
          <w:rFonts w:ascii="Arial Narrow" w:hAnsi="Arial Narrow" w:cs="Arial"/>
          <w:b/>
          <w:color w:val="333333"/>
          <w:sz w:val="22"/>
          <w:szCs w:val="22"/>
          <w:lang w:val="es-ES" w:eastAsia="es-ES"/>
        </w:rPr>
        <w:t>Responsabilidades:</w:t>
      </w:r>
    </w:p>
    <w:p w:rsidR="00B6287F" w:rsidRPr="0075472E" w:rsidRDefault="00B6287F" w:rsidP="005C6AC8">
      <w:pPr>
        <w:numPr>
          <w:ilvl w:val="0"/>
          <w:numId w:val="18"/>
        </w:numPr>
        <w:jc w:val="both"/>
        <w:rPr>
          <w:rFonts w:ascii="Arial Narrow" w:hAnsi="Arial Narrow" w:cs="Arial"/>
          <w:color w:val="333333"/>
          <w:sz w:val="22"/>
          <w:szCs w:val="22"/>
          <w:lang w:val="es-ES" w:eastAsia="es-ES"/>
        </w:rPr>
      </w:pP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Planificar y o</w:t>
      </w:r>
      <w:r w:rsidR="005C6AC8"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 xml:space="preserve">rganizar </w:t>
      </w: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al equipo de trabajo para realizar las investigaciones.</w:t>
      </w:r>
    </w:p>
    <w:p w:rsidR="00E90D37" w:rsidRPr="0075472E" w:rsidRDefault="00E90D37" w:rsidP="005C6AC8">
      <w:pPr>
        <w:numPr>
          <w:ilvl w:val="0"/>
          <w:numId w:val="18"/>
        </w:numPr>
        <w:jc w:val="both"/>
        <w:rPr>
          <w:rFonts w:ascii="Arial Narrow" w:hAnsi="Arial Narrow" w:cs="Arial"/>
          <w:color w:val="333333"/>
          <w:sz w:val="22"/>
          <w:szCs w:val="22"/>
          <w:lang w:val="es-ES" w:eastAsia="es-ES"/>
        </w:rPr>
      </w:pP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Recopilar información, sistematizarla, analizarla e inferir respuestas.</w:t>
      </w:r>
    </w:p>
    <w:p w:rsidR="00B6287F" w:rsidRPr="0075472E" w:rsidRDefault="00B6287F" w:rsidP="005C6AC8">
      <w:pPr>
        <w:numPr>
          <w:ilvl w:val="0"/>
          <w:numId w:val="18"/>
        </w:numPr>
        <w:jc w:val="both"/>
        <w:rPr>
          <w:rFonts w:ascii="Arial Narrow" w:hAnsi="Arial Narrow" w:cs="Arial"/>
          <w:color w:val="333333"/>
          <w:sz w:val="22"/>
          <w:szCs w:val="22"/>
          <w:lang w:val="es-ES" w:eastAsia="es-ES"/>
        </w:rPr>
      </w:pP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Preparar los informes parciales de entrega acordados con la contraparte técnica.</w:t>
      </w:r>
    </w:p>
    <w:p w:rsidR="005C6AC8" w:rsidRPr="0075472E" w:rsidRDefault="00B6287F" w:rsidP="00B6287F">
      <w:pPr>
        <w:numPr>
          <w:ilvl w:val="0"/>
          <w:numId w:val="18"/>
        </w:numPr>
        <w:jc w:val="both"/>
        <w:rPr>
          <w:rFonts w:ascii="Arial Narrow" w:hAnsi="Arial Narrow" w:cs="Arial"/>
          <w:color w:val="333333"/>
          <w:sz w:val="22"/>
          <w:szCs w:val="22"/>
          <w:lang w:val="es-ES" w:eastAsia="es-ES"/>
        </w:rPr>
      </w:pP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Presentar los resultados parciales y finales de los estudios a la contraparte técnica.</w:t>
      </w:r>
    </w:p>
    <w:p w:rsidR="0029443B" w:rsidRPr="0075472E" w:rsidRDefault="0029443B" w:rsidP="00475FAD">
      <w:pPr>
        <w:jc w:val="both"/>
        <w:rPr>
          <w:rFonts w:ascii="Arial Narrow" w:hAnsi="Arial Narrow"/>
          <w:sz w:val="22"/>
          <w:szCs w:val="22"/>
        </w:rPr>
      </w:pPr>
    </w:p>
    <w:p w:rsidR="00E90D37" w:rsidRPr="0075472E" w:rsidRDefault="00E90D37" w:rsidP="00475FAD">
      <w:pPr>
        <w:jc w:val="both"/>
        <w:rPr>
          <w:rFonts w:ascii="Arial Narrow" w:hAnsi="Arial Narrow"/>
          <w:sz w:val="22"/>
          <w:szCs w:val="22"/>
        </w:rPr>
      </w:pPr>
    </w:p>
    <w:p w:rsidR="008E7DC6" w:rsidRPr="0075472E" w:rsidRDefault="008E7DC6" w:rsidP="00475FAD">
      <w:pPr>
        <w:jc w:val="both"/>
        <w:rPr>
          <w:rFonts w:ascii="Arial Narrow" w:hAnsi="Arial Narrow"/>
          <w:b/>
          <w:caps/>
          <w:color w:val="000000" w:themeColor="text1"/>
          <w:sz w:val="22"/>
          <w:szCs w:val="22"/>
          <w:u w:val="single"/>
        </w:rPr>
      </w:pPr>
      <w:r w:rsidRPr="0075472E">
        <w:rPr>
          <w:rFonts w:ascii="Arial Narrow" w:hAnsi="Arial Narrow"/>
          <w:b/>
          <w:caps/>
          <w:color w:val="000000" w:themeColor="text1"/>
          <w:sz w:val="22"/>
          <w:szCs w:val="22"/>
          <w:u w:val="single"/>
        </w:rPr>
        <w:t>Gerente de la Fundación Hogar de Cristo Filial Antofagasta</w:t>
      </w:r>
    </w:p>
    <w:p w:rsidR="007F5BD3" w:rsidRPr="0075472E" w:rsidRDefault="007F5BD3" w:rsidP="00475FAD">
      <w:pPr>
        <w:jc w:val="both"/>
        <w:rPr>
          <w:rFonts w:ascii="Arial Narrow" w:hAnsi="Arial Narrow"/>
          <w:b/>
          <w:color w:val="000000" w:themeColor="text1"/>
          <w:sz w:val="22"/>
          <w:szCs w:val="22"/>
        </w:rPr>
      </w:pPr>
      <w:r w:rsidRPr="0075472E">
        <w:rPr>
          <w:rFonts w:ascii="Arial Narrow" w:hAnsi="Arial Narrow"/>
          <w:b/>
          <w:color w:val="000000" w:themeColor="text1"/>
          <w:sz w:val="22"/>
          <w:szCs w:val="22"/>
        </w:rPr>
        <w:t>(</w:t>
      </w:r>
      <w:r w:rsidR="00693858" w:rsidRPr="0075472E">
        <w:rPr>
          <w:rFonts w:ascii="Arial Narrow" w:hAnsi="Arial Narrow"/>
          <w:b/>
          <w:sz w:val="22"/>
          <w:szCs w:val="22"/>
        </w:rPr>
        <w:t>junio 1995 a octubre 1995</w:t>
      </w:r>
      <w:r w:rsidR="008E7DC6" w:rsidRPr="0075472E">
        <w:rPr>
          <w:rFonts w:ascii="Arial Narrow" w:hAnsi="Arial Narrow"/>
          <w:b/>
          <w:color w:val="000000" w:themeColor="text1"/>
          <w:sz w:val="22"/>
          <w:szCs w:val="22"/>
        </w:rPr>
        <w:t>)</w:t>
      </w:r>
    </w:p>
    <w:p w:rsidR="00357AF0" w:rsidRPr="0075472E" w:rsidRDefault="00357AF0" w:rsidP="00B6287F">
      <w:pPr>
        <w:jc w:val="both"/>
        <w:rPr>
          <w:rFonts w:ascii="Arial Narrow" w:hAnsi="Arial Narrow" w:cs="Arial"/>
          <w:b/>
          <w:color w:val="333333"/>
          <w:sz w:val="22"/>
          <w:szCs w:val="22"/>
          <w:lang w:val="es-ES" w:eastAsia="es-ES"/>
        </w:rPr>
      </w:pPr>
    </w:p>
    <w:p w:rsidR="00B6287F" w:rsidRPr="0075472E" w:rsidRDefault="00B6287F" w:rsidP="00B6287F">
      <w:pPr>
        <w:jc w:val="both"/>
        <w:rPr>
          <w:rFonts w:ascii="Arial Narrow" w:hAnsi="Arial Narrow" w:cs="Arial"/>
          <w:b/>
          <w:color w:val="333333"/>
          <w:sz w:val="22"/>
          <w:szCs w:val="22"/>
          <w:lang w:val="es-ES" w:eastAsia="es-ES"/>
        </w:rPr>
      </w:pPr>
      <w:r w:rsidRPr="0075472E">
        <w:rPr>
          <w:rFonts w:ascii="Arial Narrow" w:hAnsi="Arial Narrow" w:cs="Arial"/>
          <w:b/>
          <w:color w:val="333333"/>
          <w:sz w:val="22"/>
          <w:szCs w:val="22"/>
          <w:lang w:val="es-ES" w:eastAsia="es-ES"/>
        </w:rPr>
        <w:t>Logros:</w:t>
      </w:r>
    </w:p>
    <w:p w:rsidR="00357AF0" w:rsidRPr="0075472E" w:rsidRDefault="00357AF0" w:rsidP="00357AF0">
      <w:pPr>
        <w:numPr>
          <w:ilvl w:val="0"/>
          <w:numId w:val="19"/>
        </w:numPr>
        <w:jc w:val="both"/>
        <w:rPr>
          <w:rFonts w:ascii="Arial Narrow" w:hAnsi="Arial Narrow" w:cs="Arial"/>
          <w:color w:val="333333"/>
          <w:sz w:val="22"/>
          <w:szCs w:val="22"/>
          <w:lang w:val="es-ES" w:eastAsia="es-ES"/>
        </w:rPr>
      </w:pP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Preparó el Presupuesto Anual de la Filial Antofagasta con la participación de los profesionales de todas las reparticiones de la entidad.</w:t>
      </w:r>
    </w:p>
    <w:p w:rsidR="00357AF0" w:rsidRPr="0075472E" w:rsidRDefault="00357AF0" w:rsidP="00357AF0">
      <w:pPr>
        <w:numPr>
          <w:ilvl w:val="0"/>
          <w:numId w:val="19"/>
        </w:numPr>
        <w:jc w:val="both"/>
        <w:rPr>
          <w:rFonts w:ascii="Arial Narrow" w:hAnsi="Arial Narrow" w:cs="Arial"/>
          <w:color w:val="333333"/>
          <w:sz w:val="22"/>
          <w:szCs w:val="22"/>
          <w:lang w:val="es-ES" w:eastAsia="es-ES"/>
        </w:rPr>
      </w:pP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Lideró, junto al Directorio de la Filial, el ejercicio de Planificación Estratégica de la entidad.</w:t>
      </w:r>
    </w:p>
    <w:p w:rsidR="00B6287F" w:rsidRPr="0075472E" w:rsidRDefault="00B6287F" w:rsidP="00357AF0">
      <w:pPr>
        <w:ind w:left="720"/>
        <w:jc w:val="both"/>
        <w:rPr>
          <w:rFonts w:ascii="Arial Narrow" w:hAnsi="Arial Narrow" w:cs="Arial"/>
          <w:color w:val="333333"/>
          <w:sz w:val="22"/>
          <w:szCs w:val="22"/>
          <w:lang w:val="es-ES" w:eastAsia="es-ES"/>
        </w:rPr>
      </w:pPr>
    </w:p>
    <w:p w:rsidR="00B6287F" w:rsidRPr="0075472E" w:rsidRDefault="00B6287F" w:rsidP="00B6287F">
      <w:pPr>
        <w:jc w:val="both"/>
        <w:rPr>
          <w:rFonts w:ascii="Arial Narrow" w:hAnsi="Arial Narrow" w:cs="Arial"/>
          <w:b/>
          <w:color w:val="333333"/>
          <w:sz w:val="22"/>
          <w:szCs w:val="22"/>
          <w:lang w:val="es-ES" w:eastAsia="es-ES"/>
        </w:rPr>
      </w:pPr>
      <w:r w:rsidRPr="0075472E">
        <w:rPr>
          <w:rFonts w:ascii="Arial Narrow" w:hAnsi="Arial Narrow" w:cs="Arial"/>
          <w:b/>
          <w:color w:val="333333"/>
          <w:sz w:val="22"/>
          <w:szCs w:val="22"/>
          <w:lang w:val="es-ES" w:eastAsia="es-ES"/>
        </w:rPr>
        <w:t>Responsabilidades:</w:t>
      </w:r>
    </w:p>
    <w:p w:rsidR="002C4258" w:rsidRPr="0075472E" w:rsidRDefault="002C4258" w:rsidP="002C4258">
      <w:pPr>
        <w:numPr>
          <w:ilvl w:val="0"/>
          <w:numId w:val="20"/>
        </w:numPr>
        <w:jc w:val="both"/>
        <w:rPr>
          <w:rFonts w:ascii="Arial Narrow" w:hAnsi="Arial Narrow" w:cs="Arial"/>
          <w:color w:val="333333"/>
          <w:sz w:val="22"/>
          <w:szCs w:val="22"/>
          <w:lang w:val="es-ES" w:eastAsia="es-ES"/>
        </w:rPr>
      </w:pP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Administrar los recursos humanos y económicos de la Filial.</w:t>
      </w:r>
    </w:p>
    <w:p w:rsidR="002C4258" w:rsidRPr="0075472E" w:rsidRDefault="002C4258" w:rsidP="002C4258">
      <w:pPr>
        <w:numPr>
          <w:ilvl w:val="0"/>
          <w:numId w:val="20"/>
        </w:numPr>
        <w:jc w:val="both"/>
        <w:rPr>
          <w:rFonts w:ascii="Arial Narrow" w:hAnsi="Arial Narrow" w:cs="Arial"/>
          <w:color w:val="333333"/>
          <w:sz w:val="22"/>
          <w:szCs w:val="22"/>
          <w:lang w:val="es-ES" w:eastAsia="es-ES"/>
        </w:rPr>
      </w:pP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Planificar estratégicamente, junto al Directorio, las actividades de la Filial.</w:t>
      </w:r>
    </w:p>
    <w:p w:rsidR="002C4258" w:rsidRPr="0075472E" w:rsidRDefault="002C4258" w:rsidP="002C4258">
      <w:pPr>
        <w:numPr>
          <w:ilvl w:val="0"/>
          <w:numId w:val="20"/>
        </w:numPr>
        <w:jc w:val="both"/>
        <w:rPr>
          <w:rFonts w:ascii="Arial Narrow" w:hAnsi="Arial Narrow" w:cs="Arial"/>
          <w:color w:val="333333"/>
          <w:sz w:val="22"/>
          <w:szCs w:val="22"/>
          <w:lang w:val="es-ES" w:eastAsia="es-ES"/>
        </w:rPr>
      </w:pP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Determinar el presupuesto anual y administrarlo.</w:t>
      </w:r>
    </w:p>
    <w:p w:rsidR="002C4258" w:rsidRPr="0075472E" w:rsidRDefault="002C4258" w:rsidP="002C4258">
      <w:pPr>
        <w:numPr>
          <w:ilvl w:val="0"/>
          <w:numId w:val="20"/>
        </w:numPr>
        <w:jc w:val="both"/>
        <w:rPr>
          <w:rFonts w:ascii="Arial Narrow" w:hAnsi="Arial Narrow" w:cs="Arial"/>
          <w:color w:val="333333"/>
          <w:sz w:val="22"/>
          <w:szCs w:val="22"/>
          <w:lang w:val="es-ES" w:eastAsia="es-ES"/>
        </w:rPr>
      </w:pP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Organizar las actividades y el personal, dirigir el trabajo y controlar su ejecución.</w:t>
      </w:r>
    </w:p>
    <w:p w:rsidR="002C4258" w:rsidRPr="0075472E" w:rsidRDefault="002C4258" w:rsidP="002C4258">
      <w:pPr>
        <w:numPr>
          <w:ilvl w:val="0"/>
          <w:numId w:val="20"/>
        </w:numPr>
        <w:jc w:val="both"/>
        <w:rPr>
          <w:rFonts w:ascii="Arial Narrow" w:hAnsi="Arial Narrow"/>
          <w:sz w:val="22"/>
          <w:szCs w:val="22"/>
          <w:u w:val="single"/>
          <w:lang w:val="es-ES"/>
        </w:rPr>
      </w:pP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Una vez al mes reportar al Directorio.</w:t>
      </w:r>
    </w:p>
    <w:p w:rsidR="003959AF" w:rsidRPr="0075472E" w:rsidRDefault="003959AF" w:rsidP="002C4258">
      <w:pPr>
        <w:ind w:left="720"/>
        <w:jc w:val="both"/>
        <w:rPr>
          <w:rFonts w:ascii="Arial Narrow" w:hAnsi="Arial Narrow"/>
          <w:sz w:val="22"/>
          <w:szCs w:val="22"/>
          <w:u w:val="single"/>
          <w:lang w:val="es-ES"/>
        </w:rPr>
      </w:pPr>
    </w:p>
    <w:p w:rsidR="00E90D37" w:rsidRPr="0075472E" w:rsidRDefault="00E90D37" w:rsidP="0036441C">
      <w:pPr>
        <w:jc w:val="both"/>
        <w:rPr>
          <w:rFonts w:ascii="Arial Narrow" w:hAnsi="Arial Narrow"/>
          <w:b/>
          <w:caps/>
          <w:color w:val="000000" w:themeColor="text1"/>
          <w:sz w:val="22"/>
          <w:szCs w:val="22"/>
          <w:u w:val="single"/>
        </w:rPr>
      </w:pPr>
    </w:p>
    <w:p w:rsidR="009A00EF" w:rsidRPr="0075472E" w:rsidRDefault="009A00EF" w:rsidP="0036441C">
      <w:pPr>
        <w:jc w:val="both"/>
        <w:rPr>
          <w:rFonts w:ascii="Arial Narrow" w:hAnsi="Arial Narrow"/>
          <w:b/>
          <w:caps/>
          <w:color w:val="000000" w:themeColor="text1"/>
          <w:sz w:val="22"/>
          <w:szCs w:val="22"/>
          <w:u w:val="single"/>
        </w:rPr>
      </w:pPr>
      <w:r w:rsidRPr="0075472E">
        <w:rPr>
          <w:rFonts w:ascii="Arial Narrow" w:hAnsi="Arial Narrow"/>
          <w:b/>
          <w:caps/>
          <w:color w:val="000000" w:themeColor="text1"/>
          <w:sz w:val="22"/>
          <w:szCs w:val="22"/>
          <w:u w:val="single"/>
        </w:rPr>
        <w:t>Jefa de Administración y Finanzas de Empresa Minera Coloso Ltda</w:t>
      </w:r>
    </w:p>
    <w:p w:rsidR="0036441C" w:rsidRPr="0075472E" w:rsidRDefault="00866883" w:rsidP="0036441C">
      <w:pPr>
        <w:jc w:val="both"/>
        <w:rPr>
          <w:rFonts w:ascii="Arial Narrow" w:hAnsi="Arial Narrow"/>
          <w:b/>
          <w:color w:val="000000" w:themeColor="text1"/>
          <w:sz w:val="22"/>
          <w:szCs w:val="22"/>
        </w:rPr>
      </w:pPr>
      <w:r w:rsidRPr="0075472E">
        <w:rPr>
          <w:rFonts w:ascii="Arial Narrow" w:hAnsi="Arial Narrow"/>
          <w:b/>
          <w:color w:val="000000" w:themeColor="text1"/>
          <w:sz w:val="22"/>
          <w:szCs w:val="22"/>
        </w:rPr>
        <w:t>(</w:t>
      </w:r>
      <w:r w:rsidR="00693858" w:rsidRPr="0075472E">
        <w:rPr>
          <w:rFonts w:ascii="Arial Narrow" w:hAnsi="Arial Narrow"/>
          <w:b/>
          <w:sz w:val="22"/>
          <w:szCs w:val="22"/>
        </w:rPr>
        <w:t>abril 1992 a marzo 1995</w:t>
      </w:r>
      <w:r w:rsidR="003A67F3" w:rsidRPr="0075472E">
        <w:rPr>
          <w:rFonts w:ascii="Arial Narrow" w:hAnsi="Arial Narrow"/>
          <w:b/>
          <w:sz w:val="22"/>
          <w:szCs w:val="22"/>
        </w:rPr>
        <w:t>)</w:t>
      </w:r>
    </w:p>
    <w:p w:rsidR="002C4258" w:rsidRPr="0075472E" w:rsidRDefault="002C4258" w:rsidP="00B6287F">
      <w:pPr>
        <w:jc w:val="both"/>
        <w:rPr>
          <w:rFonts w:ascii="Arial Narrow" w:hAnsi="Arial Narrow" w:cs="Arial"/>
          <w:b/>
          <w:color w:val="333333"/>
          <w:sz w:val="22"/>
          <w:szCs w:val="22"/>
          <w:lang w:eastAsia="es-ES"/>
        </w:rPr>
      </w:pPr>
    </w:p>
    <w:p w:rsidR="00B6287F" w:rsidRPr="0075472E" w:rsidRDefault="00B6287F" w:rsidP="00B6287F">
      <w:pPr>
        <w:jc w:val="both"/>
        <w:rPr>
          <w:rFonts w:ascii="Arial Narrow" w:hAnsi="Arial Narrow" w:cs="Arial"/>
          <w:b/>
          <w:color w:val="333333"/>
          <w:sz w:val="22"/>
          <w:szCs w:val="22"/>
          <w:lang w:val="es-ES" w:eastAsia="es-ES"/>
        </w:rPr>
      </w:pPr>
      <w:r w:rsidRPr="0075472E">
        <w:rPr>
          <w:rFonts w:ascii="Arial Narrow" w:hAnsi="Arial Narrow" w:cs="Arial"/>
          <w:b/>
          <w:color w:val="333333"/>
          <w:sz w:val="22"/>
          <w:szCs w:val="22"/>
          <w:lang w:val="es-ES" w:eastAsia="es-ES"/>
        </w:rPr>
        <w:t>Logros:</w:t>
      </w:r>
    </w:p>
    <w:p w:rsidR="002C4258" w:rsidRPr="0075472E" w:rsidRDefault="002C4258" w:rsidP="002C4258">
      <w:pPr>
        <w:numPr>
          <w:ilvl w:val="0"/>
          <w:numId w:val="21"/>
        </w:numPr>
        <w:jc w:val="both"/>
        <w:rPr>
          <w:rFonts w:ascii="Arial Narrow" w:hAnsi="Arial Narrow" w:cs="Arial"/>
          <w:color w:val="333333"/>
          <w:sz w:val="22"/>
          <w:szCs w:val="22"/>
          <w:lang w:val="es-ES" w:eastAsia="es-ES"/>
        </w:rPr>
      </w:pP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Obtuvo ganancias para la empresa por el buen manejo de las inversiones en el mercado financiero.</w:t>
      </w:r>
    </w:p>
    <w:p w:rsidR="00B6287F" w:rsidRPr="0075472E" w:rsidRDefault="00B6287F" w:rsidP="00B6287F">
      <w:pPr>
        <w:ind w:left="720"/>
        <w:jc w:val="both"/>
        <w:rPr>
          <w:rFonts w:ascii="Arial Narrow" w:hAnsi="Arial Narrow" w:cs="Arial"/>
          <w:color w:val="333333"/>
          <w:sz w:val="22"/>
          <w:szCs w:val="22"/>
          <w:lang w:val="es-ES" w:eastAsia="es-ES"/>
        </w:rPr>
      </w:pPr>
    </w:p>
    <w:p w:rsidR="00B6287F" w:rsidRPr="0075472E" w:rsidRDefault="00B6287F" w:rsidP="00B6287F">
      <w:pPr>
        <w:jc w:val="both"/>
        <w:rPr>
          <w:rFonts w:ascii="Arial Narrow" w:hAnsi="Arial Narrow" w:cs="Arial"/>
          <w:b/>
          <w:color w:val="333333"/>
          <w:sz w:val="22"/>
          <w:szCs w:val="22"/>
          <w:lang w:val="es-ES" w:eastAsia="es-ES"/>
        </w:rPr>
      </w:pPr>
      <w:r w:rsidRPr="0075472E">
        <w:rPr>
          <w:rFonts w:ascii="Arial Narrow" w:hAnsi="Arial Narrow" w:cs="Arial"/>
          <w:b/>
          <w:color w:val="333333"/>
          <w:sz w:val="22"/>
          <w:szCs w:val="22"/>
          <w:lang w:val="es-ES" w:eastAsia="es-ES"/>
        </w:rPr>
        <w:t>Responsabilidades:</w:t>
      </w:r>
    </w:p>
    <w:p w:rsidR="00B6287F" w:rsidRPr="0075472E" w:rsidRDefault="002C4258" w:rsidP="002C4258">
      <w:pPr>
        <w:numPr>
          <w:ilvl w:val="0"/>
          <w:numId w:val="22"/>
        </w:numPr>
        <w:jc w:val="both"/>
        <w:rPr>
          <w:rFonts w:ascii="Arial Narrow" w:hAnsi="Arial Narrow" w:cs="Arial"/>
          <w:color w:val="333333"/>
          <w:sz w:val="22"/>
          <w:szCs w:val="22"/>
          <w:lang w:val="es-ES" w:eastAsia="es-ES"/>
        </w:rPr>
      </w:pP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Invertir mensualmente en el mercado financiero local los recursos disponibles de la empresa conforme al presupuesto.</w:t>
      </w:r>
    </w:p>
    <w:p w:rsidR="002C4258" w:rsidRPr="0075472E" w:rsidRDefault="002C4258" w:rsidP="002C4258">
      <w:pPr>
        <w:numPr>
          <w:ilvl w:val="0"/>
          <w:numId w:val="22"/>
        </w:numPr>
        <w:jc w:val="both"/>
        <w:rPr>
          <w:rFonts w:ascii="Arial Narrow" w:hAnsi="Arial Narrow" w:cs="Arial"/>
          <w:color w:val="333333"/>
          <w:sz w:val="22"/>
          <w:szCs w:val="22"/>
          <w:lang w:val="es-ES" w:eastAsia="es-ES"/>
        </w:rPr>
      </w:pP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lastRenderedPageBreak/>
        <w:t>Pagar a los trabajadores y a los proveedores.</w:t>
      </w:r>
    </w:p>
    <w:p w:rsidR="002C4258" w:rsidRPr="0075472E" w:rsidRDefault="00B6287F" w:rsidP="002C4258">
      <w:pPr>
        <w:numPr>
          <w:ilvl w:val="0"/>
          <w:numId w:val="22"/>
        </w:numPr>
        <w:jc w:val="both"/>
        <w:rPr>
          <w:rFonts w:ascii="Arial Narrow" w:hAnsi="Arial Narrow" w:cs="Arial"/>
          <w:color w:val="333333"/>
          <w:sz w:val="22"/>
          <w:szCs w:val="22"/>
          <w:lang w:val="es-ES" w:eastAsia="es-ES"/>
        </w:rPr>
      </w:pP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 xml:space="preserve">Preparar </w:t>
      </w:r>
      <w:r w:rsidR="002C4258"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la información para el registro contable.</w:t>
      </w:r>
    </w:p>
    <w:p w:rsidR="00B6287F" w:rsidRDefault="002C4258" w:rsidP="005B5D4D">
      <w:pPr>
        <w:numPr>
          <w:ilvl w:val="0"/>
          <w:numId w:val="22"/>
        </w:numPr>
        <w:jc w:val="both"/>
        <w:rPr>
          <w:rFonts w:ascii="Arial Narrow" w:hAnsi="Arial Narrow" w:cs="Arial"/>
          <w:color w:val="333333"/>
          <w:sz w:val="22"/>
          <w:szCs w:val="22"/>
          <w:lang w:val="es-ES" w:eastAsia="es-ES"/>
        </w:rPr>
      </w:pP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 xml:space="preserve">Recibir </w:t>
      </w:r>
      <w:r w:rsidR="005B5D4D"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 xml:space="preserve">o retirar </w:t>
      </w:r>
      <w:r w:rsidRPr="0075472E">
        <w:rPr>
          <w:rFonts w:ascii="Arial Narrow" w:hAnsi="Arial Narrow" w:cs="Arial"/>
          <w:color w:val="333333"/>
          <w:sz w:val="22"/>
          <w:szCs w:val="22"/>
          <w:lang w:val="es-ES" w:eastAsia="es-ES"/>
        </w:rPr>
        <w:t>los ingresos de los clientes.</w:t>
      </w:r>
    </w:p>
    <w:p w:rsidR="006F334C" w:rsidRPr="0075472E" w:rsidRDefault="006F334C" w:rsidP="006F334C">
      <w:pPr>
        <w:ind w:left="720"/>
        <w:jc w:val="both"/>
        <w:rPr>
          <w:rFonts w:ascii="Arial Narrow" w:hAnsi="Arial Narrow" w:cs="Arial"/>
          <w:color w:val="333333"/>
          <w:sz w:val="22"/>
          <w:szCs w:val="22"/>
          <w:lang w:val="es-ES" w:eastAsia="es-ES"/>
        </w:rPr>
      </w:pPr>
    </w:p>
    <w:p w:rsidR="004C7B34" w:rsidRPr="007C441F" w:rsidRDefault="00756031" w:rsidP="004C7B34">
      <w:pPr>
        <w:shd w:val="clear" w:color="auto" w:fill="948A54"/>
        <w:jc w:val="both"/>
        <w:rPr>
          <w:rFonts w:ascii="Arial Narrow" w:hAnsi="Arial Narrow"/>
          <w:b/>
          <w:color w:val="FFFFFF"/>
          <w:sz w:val="28"/>
          <w:szCs w:val="28"/>
        </w:rPr>
      </w:pPr>
      <w:r>
        <w:rPr>
          <w:rFonts w:ascii="Arial Narrow" w:hAnsi="Arial Narrow"/>
          <w:b/>
          <w:color w:val="FFFFFF"/>
          <w:sz w:val="28"/>
          <w:szCs w:val="28"/>
        </w:rPr>
        <w:t xml:space="preserve">  </w:t>
      </w:r>
      <w:r w:rsidR="004C7B34" w:rsidRPr="007C441F">
        <w:rPr>
          <w:rFonts w:ascii="Arial Narrow" w:hAnsi="Arial Narrow"/>
          <w:b/>
          <w:color w:val="FFFFFF"/>
          <w:sz w:val="28"/>
          <w:szCs w:val="28"/>
        </w:rPr>
        <w:t xml:space="preserve">COMPETENCIAS Y/O HABILIDADES </w:t>
      </w:r>
    </w:p>
    <w:p w:rsidR="004C7B34" w:rsidRDefault="004C7B34" w:rsidP="004C7B34">
      <w:pPr>
        <w:ind w:left="360"/>
        <w:jc w:val="both"/>
        <w:rPr>
          <w:rFonts w:ascii="Arial Narrow" w:hAnsi="Arial Narrow"/>
          <w:color w:val="000000"/>
        </w:rPr>
      </w:pPr>
    </w:p>
    <w:p w:rsidR="004C7B34" w:rsidRPr="0075472E" w:rsidRDefault="004C7B34" w:rsidP="004C7B34">
      <w:pPr>
        <w:numPr>
          <w:ilvl w:val="0"/>
          <w:numId w:val="10"/>
        </w:numPr>
        <w:jc w:val="both"/>
        <w:rPr>
          <w:rFonts w:ascii="Arial Narrow" w:hAnsi="Arial Narrow"/>
          <w:color w:val="000000"/>
          <w:sz w:val="22"/>
          <w:szCs w:val="22"/>
        </w:rPr>
      </w:pPr>
      <w:r w:rsidRPr="0075472E">
        <w:rPr>
          <w:rFonts w:ascii="Arial Narrow" w:hAnsi="Arial Narrow"/>
          <w:color w:val="000000"/>
          <w:sz w:val="22"/>
          <w:szCs w:val="22"/>
        </w:rPr>
        <w:t>Habilidad para liderar (dirigir) grupos de trabajo y conducirlos hacia los objetivos (controlar).</w:t>
      </w:r>
    </w:p>
    <w:p w:rsidR="00693858" w:rsidRPr="0075472E" w:rsidRDefault="00693858" w:rsidP="00693858">
      <w:pPr>
        <w:pStyle w:val="Prrafodelista"/>
        <w:numPr>
          <w:ilvl w:val="0"/>
          <w:numId w:val="10"/>
        </w:numPr>
        <w:tabs>
          <w:tab w:val="left" w:pos="7813"/>
        </w:tabs>
        <w:rPr>
          <w:rFonts w:ascii="Arial Narrow" w:hAnsi="Arial Narrow"/>
          <w:sz w:val="22"/>
          <w:szCs w:val="22"/>
        </w:rPr>
      </w:pPr>
      <w:r w:rsidRPr="0075472E">
        <w:rPr>
          <w:rFonts w:ascii="Arial Narrow" w:hAnsi="Arial Narrow"/>
          <w:sz w:val="22"/>
          <w:szCs w:val="22"/>
        </w:rPr>
        <w:t>Habilidad para hacer trabajar un equipo (integrar personal).</w:t>
      </w:r>
      <w:r w:rsidRPr="0075472E">
        <w:rPr>
          <w:rFonts w:ascii="Arial Narrow" w:hAnsi="Arial Narrow"/>
          <w:sz w:val="22"/>
          <w:szCs w:val="22"/>
        </w:rPr>
        <w:tab/>
      </w:r>
    </w:p>
    <w:p w:rsidR="00693858" w:rsidRPr="0075472E" w:rsidRDefault="00693858" w:rsidP="00693858">
      <w:pPr>
        <w:pStyle w:val="Prrafodelista"/>
        <w:numPr>
          <w:ilvl w:val="0"/>
          <w:numId w:val="10"/>
        </w:numPr>
        <w:rPr>
          <w:rFonts w:ascii="Arial Narrow" w:hAnsi="Arial Narrow"/>
          <w:sz w:val="22"/>
          <w:szCs w:val="22"/>
        </w:rPr>
      </w:pPr>
      <w:r w:rsidRPr="0075472E">
        <w:rPr>
          <w:rFonts w:ascii="Arial Narrow" w:hAnsi="Arial Narrow"/>
          <w:sz w:val="22"/>
          <w:szCs w:val="22"/>
        </w:rPr>
        <w:t>Habilidad para influir en otros.</w:t>
      </w:r>
    </w:p>
    <w:p w:rsidR="00693858" w:rsidRPr="0075472E" w:rsidRDefault="00693858" w:rsidP="00693858">
      <w:pPr>
        <w:pStyle w:val="Prrafodelista"/>
        <w:numPr>
          <w:ilvl w:val="0"/>
          <w:numId w:val="10"/>
        </w:numPr>
        <w:rPr>
          <w:rFonts w:ascii="Arial Narrow" w:hAnsi="Arial Narrow"/>
          <w:sz w:val="22"/>
          <w:szCs w:val="22"/>
        </w:rPr>
      </w:pPr>
      <w:r w:rsidRPr="0075472E">
        <w:rPr>
          <w:rFonts w:ascii="Arial Narrow" w:hAnsi="Arial Narrow"/>
          <w:sz w:val="22"/>
          <w:szCs w:val="22"/>
        </w:rPr>
        <w:t>Conocimientos para planificar y organizar recursos, tanto humanos y financieros, como el tiempo y las tareas.</w:t>
      </w:r>
    </w:p>
    <w:p w:rsidR="00FE3BED" w:rsidRPr="0075472E" w:rsidRDefault="00693858" w:rsidP="00693858">
      <w:pPr>
        <w:pStyle w:val="Prrafodelista"/>
        <w:numPr>
          <w:ilvl w:val="0"/>
          <w:numId w:val="10"/>
        </w:numPr>
        <w:rPr>
          <w:rFonts w:ascii="Arial Narrow" w:hAnsi="Arial Narrow"/>
          <w:sz w:val="22"/>
          <w:szCs w:val="22"/>
        </w:rPr>
      </w:pPr>
      <w:r w:rsidRPr="0075472E">
        <w:rPr>
          <w:rFonts w:ascii="Arial Narrow" w:hAnsi="Arial Narrow"/>
          <w:sz w:val="22"/>
          <w:szCs w:val="22"/>
        </w:rPr>
        <w:t>Conocimiento para establecer procedimientos de trabajo</w:t>
      </w:r>
      <w:r w:rsidR="00FE3BED" w:rsidRPr="0075472E">
        <w:rPr>
          <w:rFonts w:ascii="Arial Narrow" w:hAnsi="Arial Narrow"/>
          <w:sz w:val="22"/>
          <w:szCs w:val="22"/>
        </w:rPr>
        <w:t>.</w:t>
      </w:r>
    </w:p>
    <w:p w:rsidR="00693858" w:rsidRPr="0075472E" w:rsidRDefault="00FE3BED" w:rsidP="00FE3BED">
      <w:pPr>
        <w:pStyle w:val="Prrafodelista"/>
        <w:numPr>
          <w:ilvl w:val="0"/>
          <w:numId w:val="10"/>
        </w:numPr>
        <w:rPr>
          <w:rFonts w:ascii="Arial Narrow" w:hAnsi="Arial Narrow"/>
          <w:sz w:val="22"/>
          <w:szCs w:val="22"/>
        </w:rPr>
      </w:pPr>
      <w:r w:rsidRPr="0075472E">
        <w:rPr>
          <w:rFonts w:ascii="Arial Narrow" w:hAnsi="Arial Narrow"/>
          <w:sz w:val="22"/>
          <w:szCs w:val="22"/>
        </w:rPr>
        <w:t>G</w:t>
      </w:r>
      <w:r w:rsidR="00693858" w:rsidRPr="0075472E">
        <w:rPr>
          <w:rFonts w:ascii="Arial Narrow" w:hAnsi="Arial Narrow"/>
          <w:sz w:val="22"/>
          <w:szCs w:val="22"/>
        </w:rPr>
        <w:t>ran capacidad para manejar el detalle.</w:t>
      </w:r>
    </w:p>
    <w:p w:rsidR="00693858" w:rsidRPr="0075472E" w:rsidRDefault="00FE3BED" w:rsidP="00693858">
      <w:pPr>
        <w:pStyle w:val="Prrafodelista"/>
        <w:numPr>
          <w:ilvl w:val="0"/>
          <w:numId w:val="10"/>
        </w:numPr>
        <w:rPr>
          <w:rFonts w:ascii="Arial Narrow" w:hAnsi="Arial Narrow"/>
          <w:sz w:val="22"/>
          <w:szCs w:val="22"/>
        </w:rPr>
      </w:pPr>
      <w:r w:rsidRPr="0075472E">
        <w:rPr>
          <w:rFonts w:ascii="Arial Narrow" w:hAnsi="Arial Narrow"/>
          <w:sz w:val="22"/>
          <w:szCs w:val="22"/>
        </w:rPr>
        <w:t>Pr</w:t>
      </w:r>
      <w:r w:rsidR="00693858" w:rsidRPr="0075472E">
        <w:rPr>
          <w:rFonts w:ascii="Arial Narrow" w:hAnsi="Arial Narrow"/>
          <w:sz w:val="22"/>
          <w:szCs w:val="22"/>
        </w:rPr>
        <w:t>oactiva, dinámica, responsable, metódica y ordenada.</w:t>
      </w:r>
    </w:p>
    <w:p w:rsidR="00693858" w:rsidRPr="0075472E" w:rsidRDefault="00693858" w:rsidP="00693858">
      <w:pPr>
        <w:pStyle w:val="Prrafodelista"/>
        <w:numPr>
          <w:ilvl w:val="0"/>
          <w:numId w:val="10"/>
        </w:numPr>
        <w:rPr>
          <w:rFonts w:ascii="Arial Narrow" w:hAnsi="Arial Narrow"/>
          <w:sz w:val="22"/>
          <w:szCs w:val="22"/>
        </w:rPr>
      </w:pPr>
      <w:r w:rsidRPr="0075472E">
        <w:rPr>
          <w:rFonts w:ascii="Arial Narrow" w:hAnsi="Arial Narrow"/>
          <w:sz w:val="22"/>
          <w:szCs w:val="22"/>
        </w:rPr>
        <w:t>Actitud orientada siempre hacia el logro de los objetivos de la empresa y del cliente.</w:t>
      </w:r>
    </w:p>
    <w:p w:rsidR="00693858" w:rsidRPr="0075472E" w:rsidRDefault="00693858" w:rsidP="00693858">
      <w:pPr>
        <w:pStyle w:val="Prrafodelista"/>
        <w:numPr>
          <w:ilvl w:val="0"/>
          <w:numId w:val="10"/>
        </w:numPr>
        <w:rPr>
          <w:rFonts w:ascii="Arial Narrow" w:hAnsi="Arial Narrow"/>
          <w:sz w:val="22"/>
          <w:szCs w:val="22"/>
        </w:rPr>
      </w:pPr>
      <w:r w:rsidRPr="0075472E">
        <w:rPr>
          <w:rFonts w:ascii="Arial Narrow" w:hAnsi="Arial Narrow"/>
          <w:sz w:val="22"/>
          <w:szCs w:val="22"/>
        </w:rPr>
        <w:t>Conocimiento de herramientas de planificación, organización y control.</w:t>
      </w:r>
    </w:p>
    <w:p w:rsidR="00693858" w:rsidRPr="0075472E" w:rsidRDefault="00693858" w:rsidP="00693858">
      <w:pPr>
        <w:pStyle w:val="Prrafodelista"/>
        <w:numPr>
          <w:ilvl w:val="0"/>
          <w:numId w:val="10"/>
        </w:numPr>
        <w:rPr>
          <w:rFonts w:ascii="Arial Narrow" w:hAnsi="Arial Narrow"/>
          <w:sz w:val="22"/>
          <w:szCs w:val="22"/>
        </w:rPr>
      </w:pPr>
      <w:r w:rsidRPr="0075472E">
        <w:rPr>
          <w:rFonts w:ascii="Arial Narrow" w:hAnsi="Arial Narrow"/>
          <w:sz w:val="22"/>
          <w:szCs w:val="22"/>
        </w:rPr>
        <w:t>Manejo de metodologías de trabajo con grupos y personas individuales.</w:t>
      </w:r>
    </w:p>
    <w:p w:rsidR="00693858" w:rsidRPr="0075472E" w:rsidRDefault="00693858" w:rsidP="00693858">
      <w:pPr>
        <w:pStyle w:val="Prrafodelista"/>
        <w:numPr>
          <w:ilvl w:val="0"/>
          <w:numId w:val="10"/>
        </w:numPr>
        <w:rPr>
          <w:rFonts w:ascii="Arial Narrow" w:hAnsi="Arial Narrow"/>
          <w:sz w:val="22"/>
          <w:szCs w:val="22"/>
        </w:rPr>
      </w:pPr>
      <w:r w:rsidRPr="0075472E">
        <w:rPr>
          <w:rFonts w:ascii="Arial Narrow" w:hAnsi="Arial Narrow"/>
          <w:sz w:val="22"/>
          <w:szCs w:val="22"/>
        </w:rPr>
        <w:t>Acostumbrada a trabajar bajo presión.</w:t>
      </w:r>
    </w:p>
    <w:p w:rsidR="00693858" w:rsidRPr="0075472E" w:rsidRDefault="00693858" w:rsidP="00693858">
      <w:pPr>
        <w:pStyle w:val="Prrafodelista"/>
        <w:numPr>
          <w:ilvl w:val="0"/>
          <w:numId w:val="10"/>
        </w:numPr>
        <w:rPr>
          <w:rFonts w:ascii="Arial Narrow" w:hAnsi="Arial Narrow"/>
          <w:sz w:val="22"/>
          <w:szCs w:val="22"/>
        </w:rPr>
      </w:pPr>
      <w:r w:rsidRPr="0075472E">
        <w:rPr>
          <w:rFonts w:ascii="Arial Narrow" w:hAnsi="Arial Narrow"/>
          <w:sz w:val="22"/>
          <w:szCs w:val="22"/>
        </w:rPr>
        <w:t>Buen carácter y buenas relaciones interpersonales.</w:t>
      </w:r>
    </w:p>
    <w:p w:rsidR="00693858" w:rsidRPr="0075472E" w:rsidRDefault="00693858" w:rsidP="00693858">
      <w:pPr>
        <w:pStyle w:val="Prrafodelista"/>
        <w:numPr>
          <w:ilvl w:val="0"/>
          <w:numId w:val="10"/>
        </w:numPr>
        <w:rPr>
          <w:rFonts w:ascii="Arial Narrow" w:hAnsi="Arial Narrow"/>
          <w:sz w:val="22"/>
          <w:szCs w:val="22"/>
        </w:rPr>
      </w:pPr>
      <w:r w:rsidRPr="0075472E">
        <w:rPr>
          <w:rFonts w:ascii="Arial Narrow" w:hAnsi="Arial Narrow"/>
          <w:sz w:val="22"/>
          <w:szCs w:val="22"/>
        </w:rPr>
        <w:t>Habilidad para formar redes de colaboración entre distintos sectores.</w:t>
      </w:r>
    </w:p>
    <w:p w:rsidR="004C7B34" w:rsidRPr="00FE3BED" w:rsidRDefault="004C7B34" w:rsidP="004C7B34">
      <w:pPr>
        <w:ind w:left="1080"/>
        <w:jc w:val="both"/>
        <w:rPr>
          <w:rFonts w:ascii="Arial Narrow" w:hAnsi="Arial Narrow"/>
          <w:color w:val="000000"/>
        </w:rPr>
      </w:pPr>
    </w:p>
    <w:p w:rsidR="003959AF" w:rsidRDefault="003959AF" w:rsidP="00B806A6">
      <w:pPr>
        <w:jc w:val="both"/>
        <w:rPr>
          <w:rFonts w:ascii="Arial Narrow" w:hAnsi="Arial Narrow"/>
        </w:rPr>
      </w:pPr>
    </w:p>
    <w:p w:rsidR="00706543" w:rsidRPr="007C441F" w:rsidRDefault="00756031" w:rsidP="00706543">
      <w:pPr>
        <w:shd w:val="clear" w:color="auto" w:fill="948A54"/>
        <w:jc w:val="both"/>
        <w:rPr>
          <w:rFonts w:ascii="Arial Narrow" w:hAnsi="Arial Narrow"/>
          <w:b/>
          <w:color w:val="FFFFFF"/>
          <w:sz w:val="28"/>
          <w:szCs w:val="28"/>
        </w:rPr>
      </w:pPr>
      <w:r>
        <w:rPr>
          <w:rFonts w:ascii="Arial Narrow" w:hAnsi="Arial Narrow"/>
          <w:b/>
          <w:color w:val="FFFFFF"/>
          <w:sz w:val="28"/>
          <w:szCs w:val="28"/>
        </w:rPr>
        <w:t xml:space="preserve">  </w:t>
      </w:r>
      <w:r w:rsidR="002412C8" w:rsidRPr="007C441F">
        <w:rPr>
          <w:rFonts w:ascii="Arial Narrow" w:hAnsi="Arial Narrow"/>
          <w:b/>
          <w:color w:val="FFFFFF"/>
          <w:sz w:val="28"/>
          <w:szCs w:val="28"/>
        </w:rPr>
        <w:t>OTRO ANTECEDENTE PERSONAL</w:t>
      </w:r>
      <w:r w:rsidR="00706543" w:rsidRPr="007C441F">
        <w:rPr>
          <w:rFonts w:ascii="Arial Narrow" w:hAnsi="Arial Narrow"/>
          <w:b/>
          <w:color w:val="FFFFFF"/>
          <w:sz w:val="28"/>
          <w:szCs w:val="28"/>
        </w:rPr>
        <w:tab/>
      </w:r>
    </w:p>
    <w:p w:rsidR="00706543" w:rsidRDefault="00706543" w:rsidP="00B806A6">
      <w:pPr>
        <w:jc w:val="both"/>
        <w:rPr>
          <w:rFonts w:ascii="Arial Narrow" w:hAnsi="Arial Narrow"/>
        </w:rPr>
      </w:pPr>
    </w:p>
    <w:p w:rsidR="003D5B8E" w:rsidRPr="00050B33" w:rsidRDefault="0029443B" w:rsidP="00B54CE8">
      <w:pPr>
        <w:numPr>
          <w:ilvl w:val="0"/>
          <w:numId w:val="9"/>
        </w:numPr>
        <w:jc w:val="both"/>
        <w:rPr>
          <w:rFonts w:ascii="Arial Narrow" w:hAnsi="Arial Narrow"/>
          <w:sz w:val="22"/>
          <w:szCs w:val="22"/>
          <w:u w:val="single"/>
        </w:rPr>
      </w:pPr>
      <w:r w:rsidRPr="0075472E">
        <w:rPr>
          <w:rFonts w:ascii="Arial Narrow" w:hAnsi="Arial Narrow"/>
          <w:sz w:val="22"/>
          <w:szCs w:val="22"/>
        </w:rPr>
        <w:t>D</w:t>
      </w:r>
      <w:r w:rsidR="003D5B8E" w:rsidRPr="0075472E">
        <w:rPr>
          <w:rFonts w:ascii="Arial Narrow" w:hAnsi="Arial Narrow"/>
          <w:sz w:val="22"/>
          <w:szCs w:val="22"/>
        </w:rPr>
        <w:t>esde 1985 a 1990, beneficiaria de la Beca Presidente de la República, obtenida por el mejor promedio de notas de la enseñanza media de la región</w:t>
      </w:r>
      <w:r w:rsidR="007C441F" w:rsidRPr="0075472E">
        <w:rPr>
          <w:rFonts w:ascii="Arial Narrow" w:hAnsi="Arial Narrow"/>
          <w:sz w:val="22"/>
          <w:szCs w:val="22"/>
        </w:rPr>
        <w:t xml:space="preserve"> de Antofagasta</w:t>
      </w:r>
      <w:r w:rsidR="003D5B8E" w:rsidRPr="0075472E">
        <w:rPr>
          <w:rFonts w:ascii="Arial Narrow" w:hAnsi="Arial Narrow"/>
          <w:sz w:val="22"/>
          <w:szCs w:val="22"/>
        </w:rPr>
        <w:t xml:space="preserve"> y por una destacada participación nacional y sudamericana en el ámbito literario.</w:t>
      </w:r>
    </w:p>
    <w:p w:rsidR="00050B33" w:rsidRPr="00050B33" w:rsidRDefault="00050B33" w:rsidP="00050B33">
      <w:pPr>
        <w:numPr>
          <w:ilvl w:val="0"/>
          <w:numId w:val="9"/>
        </w:numPr>
        <w:jc w:val="both"/>
        <w:rPr>
          <w:rFonts w:ascii="Arial Narrow" w:hAnsi="Arial Narrow"/>
          <w:sz w:val="22"/>
          <w:szCs w:val="22"/>
          <w:u w:val="single"/>
        </w:rPr>
      </w:pPr>
      <w:r w:rsidRPr="0075472E">
        <w:rPr>
          <w:rFonts w:ascii="Arial Narrow" w:hAnsi="Arial Narrow"/>
          <w:sz w:val="22"/>
          <w:szCs w:val="22"/>
        </w:rPr>
        <w:t>Estudió ballet clásico (1977 a 1984) y teatro (1981 a 1984) el en Centro  Experimental Artístico de Antofagasta</w:t>
      </w:r>
      <w:r w:rsidR="00870871">
        <w:rPr>
          <w:rFonts w:ascii="Arial Narrow" w:hAnsi="Arial Narrow"/>
          <w:sz w:val="22"/>
          <w:szCs w:val="22"/>
        </w:rPr>
        <w:t>.</w:t>
      </w:r>
    </w:p>
    <w:p w:rsidR="005C0357" w:rsidRDefault="005C0357" w:rsidP="005C0357">
      <w:pPr>
        <w:jc w:val="both"/>
        <w:rPr>
          <w:rFonts w:ascii="Arial Narrow" w:hAnsi="Arial Narrow"/>
          <w:u w:val="single"/>
        </w:rPr>
      </w:pPr>
    </w:p>
    <w:p w:rsidR="005C0357" w:rsidRDefault="005C0357" w:rsidP="005C0357">
      <w:pPr>
        <w:jc w:val="both"/>
        <w:rPr>
          <w:rFonts w:ascii="Arial Narrow" w:hAnsi="Arial Narrow"/>
        </w:rPr>
      </w:pPr>
    </w:p>
    <w:p w:rsidR="005C0357" w:rsidRPr="007C441F" w:rsidRDefault="005C0357" w:rsidP="005C0357">
      <w:pPr>
        <w:shd w:val="clear" w:color="auto" w:fill="948A54"/>
        <w:jc w:val="both"/>
        <w:rPr>
          <w:rFonts w:ascii="Arial Narrow" w:hAnsi="Arial Narrow"/>
          <w:b/>
          <w:color w:val="FFFFFF"/>
          <w:sz w:val="28"/>
          <w:szCs w:val="28"/>
        </w:rPr>
      </w:pPr>
      <w:r>
        <w:rPr>
          <w:rFonts w:ascii="Arial Narrow" w:hAnsi="Arial Narrow"/>
          <w:b/>
          <w:color w:val="FFFFFF"/>
          <w:sz w:val="28"/>
          <w:szCs w:val="28"/>
        </w:rPr>
        <w:t xml:space="preserve">  REFERENCIAS</w:t>
      </w:r>
    </w:p>
    <w:p w:rsidR="00451858" w:rsidRDefault="00451858" w:rsidP="00451858">
      <w:pPr>
        <w:pStyle w:val="Prrafodelista"/>
        <w:ind w:left="360"/>
        <w:jc w:val="both"/>
        <w:rPr>
          <w:rFonts w:ascii="Arial Narrow" w:hAnsi="Arial Narrow"/>
          <w:sz w:val="22"/>
          <w:szCs w:val="22"/>
        </w:rPr>
      </w:pPr>
    </w:p>
    <w:p w:rsidR="00451858" w:rsidRPr="00451858" w:rsidRDefault="00451858" w:rsidP="00451858">
      <w:pPr>
        <w:pStyle w:val="Prrafodelista"/>
        <w:numPr>
          <w:ilvl w:val="0"/>
          <w:numId w:val="27"/>
        </w:numPr>
        <w:jc w:val="both"/>
        <w:rPr>
          <w:rFonts w:ascii="Arial Narrow" w:hAnsi="Arial Narrow"/>
          <w:sz w:val="22"/>
          <w:szCs w:val="22"/>
        </w:rPr>
      </w:pPr>
      <w:r w:rsidRPr="00451858">
        <w:rPr>
          <w:rFonts w:ascii="Arial Narrow" w:hAnsi="Arial Narrow"/>
          <w:sz w:val="22"/>
          <w:szCs w:val="22"/>
        </w:rPr>
        <w:t xml:space="preserve">Fernando Cortez Guerra, Director Ejecutivo, Asociación de Industriales de Antofagasta, 93593717, </w:t>
      </w:r>
      <w:hyperlink r:id="rId11" w:tgtFrame="_blank" w:history="1">
        <w:r w:rsidRPr="00451858">
          <w:rPr>
            <w:rStyle w:val="Hipervnculo"/>
            <w:rFonts w:ascii="Arial Narrow" w:hAnsi="Arial Narrow"/>
            <w:sz w:val="22"/>
            <w:szCs w:val="22"/>
          </w:rPr>
          <w:t>fcortez@aia.cl</w:t>
        </w:r>
      </w:hyperlink>
    </w:p>
    <w:p w:rsidR="00451858" w:rsidRPr="00451858" w:rsidRDefault="00451858" w:rsidP="00451858">
      <w:pPr>
        <w:pStyle w:val="Prrafodelista"/>
        <w:numPr>
          <w:ilvl w:val="0"/>
          <w:numId w:val="27"/>
        </w:numPr>
        <w:jc w:val="both"/>
        <w:rPr>
          <w:rFonts w:ascii="Arial Narrow" w:hAnsi="Arial Narrow"/>
          <w:sz w:val="22"/>
          <w:szCs w:val="22"/>
        </w:rPr>
      </w:pPr>
      <w:r w:rsidRPr="00451858">
        <w:rPr>
          <w:rFonts w:ascii="Arial Narrow" w:hAnsi="Arial Narrow"/>
          <w:sz w:val="22"/>
          <w:szCs w:val="22"/>
        </w:rPr>
        <w:t>Fernando Rivas Roces, Empresario, Ex Presidente de la Asociación de Industriales de Antofagasta, 93184306,</w:t>
      </w:r>
      <w:r w:rsidR="00B12F89">
        <w:rPr>
          <w:rFonts w:ascii="Arial Narrow" w:hAnsi="Arial Narrow"/>
          <w:sz w:val="22"/>
          <w:szCs w:val="22"/>
        </w:rPr>
        <w:t xml:space="preserve"> </w:t>
      </w:r>
      <w:hyperlink r:id="rId12" w:tgtFrame="_blank" w:history="1">
        <w:r w:rsidRPr="00451858">
          <w:rPr>
            <w:rStyle w:val="Hipervnculo"/>
            <w:rFonts w:ascii="Arial Narrow" w:hAnsi="Arial Narrow"/>
            <w:sz w:val="22"/>
            <w:szCs w:val="22"/>
          </w:rPr>
          <w:t>fernandorivasr@gmail.com</w:t>
        </w:r>
      </w:hyperlink>
    </w:p>
    <w:p w:rsidR="00451858" w:rsidRPr="00451858" w:rsidRDefault="00451858" w:rsidP="00451858">
      <w:pPr>
        <w:pStyle w:val="Prrafodelista"/>
        <w:numPr>
          <w:ilvl w:val="0"/>
          <w:numId w:val="27"/>
        </w:numPr>
        <w:jc w:val="both"/>
        <w:rPr>
          <w:rFonts w:ascii="Arial Narrow" w:hAnsi="Arial Narrow"/>
          <w:sz w:val="22"/>
          <w:szCs w:val="22"/>
        </w:rPr>
      </w:pPr>
      <w:r w:rsidRPr="00451858">
        <w:rPr>
          <w:rFonts w:ascii="Arial Narrow" w:hAnsi="Arial Narrow"/>
          <w:sz w:val="22"/>
          <w:szCs w:val="22"/>
        </w:rPr>
        <w:t xml:space="preserve">Iván </w:t>
      </w:r>
      <w:proofErr w:type="spellStart"/>
      <w:r w:rsidRPr="00451858">
        <w:rPr>
          <w:rFonts w:ascii="Arial Narrow" w:hAnsi="Arial Narrow"/>
          <w:sz w:val="22"/>
          <w:szCs w:val="22"/>
        </w:rPr>
        <w:t>Simunovic</w:t>
      </w:r>
      <w:proofErr w:type="spellEnd"/>
      <w:r w:rsidRPr="00451858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451858">
        <w:rPr>
          <w:rFonts w:ascii="Arial Narrow" w:hAnsi="Arial Narrow"/>
          <w:sz w:val="22"/>
          <w:szCs w:val="22"/>
        </w:rPr>
        <w:t>Petricio</w:t>
      </w:r>
      <w:proofErr w:type="spellEnd"/>
      <w:r w:rsidRPr="00451858">
        <w:rPr>
          <w:rFonts w:ascii="Arial Narrow" w:hAnsi="Arial Narrow"/>
          <w:sz w:val="22"/>
          <w:szCs w:val="22"/>
        </w:rPr>
        <w:t>, Empresario, Ex Presidente de la Asociación de Industriales de Antofagasta, 98705736,</w:t>
      </w:r>
      <w:r w:rsidR="00B12F89">
        <w:rPr>
          <w:rFonts w:ascii="Arial Narrow" w:hAnsi="Arial Narrow"/>
          <w:sz w:val="22"/>
          <w:szCs w:val="22"/>
        </w:rPr>
        <w:t xml:space="preserve"> </w:t>
      </w:r>
      <w:hyperlink r:id="rId13" w:tgtFrame="_blank" w:history="1">
        <w:r w:rsidRPr="00451858">
          <w:rPr>
            <w:rStyle w:val="Hipervnculo"/>
            <w:rFonts w:ascii="Arial Narrow" w:hAnsi="Arial Narrow"/>
            <w:sz w:val="22"/>
            <w:szCs w:val="22"/>
          </w:rPr>
          <w:t>ivan@isimunovic.cl</w:t>
        </w:r>
      </w:hyperlink>
    </w:p>
    <w:p w:rsidR="005C0357" w:rsidRPr="00451858" w:rsidRDefault="00451858" w:rsidP="00451858">
      <w:pPr>
        <w:pStyle w:val="Prrafodelista"/>
        <w:numPr>
          <w:ilvl w:val="0"/>
          <w:numId w:val="27"/>
        </w:numPr>
        <w:jc w:val="both"/>
        <w:rPr>
          <w:rFonts w:ascii="Arial Narrow" w:hAnsi="Arial Narrow"/>
          <w:u w:val="single"/>
        </w:rPr>
      </w:pPr>
      <w:r w:rsidRPr="00451858">
        <w:rPr>
          <w:rFonts w:ascii="Arial Narrow" w:hAnsi="Arial Narrow"/>
          <w:sz w:val="22"/>
          <w:szCs w:val="22"/>
        </w:rPr>
        <w:t xml:space="preserve">Carlos </w:t>
      </w:r>
      <w:proofErr w:type="spellStart"/>
      <w:r w:rsidRPr="00451858">
        <w:rPr>
          <w:rFonts w:ascii="Arial Narrow" w:hAnsi="Arial Narrow"/>
          <w:sz w:val="22"/>
          <w:szCs w:val="22"/>
        </w:rPr>
        <w:t>Noemi</w:t>
      </w:r>
      <w:proofErr w:type="spellEnd"/>
      <w:r w:rsidRPr="00451858">
        <w:rPr>
          <w:rFonts w:ascii="Arial Narrow" w:hAnsi="Arial Narrow"/>
          <w:sz w:val="22"/>
          <w:szCs w:val="22"/>
        </w:rPr>
        <w:t xml:space="preserve"> Padilla, Ex Presidente de </w:t>
      </w:r>
      <w:r w:rsidR="00B12F89">
        <w:rPr>
          <w:rFonts w:ascii="Arial Narrow" w:hAnsi="Arial Narrow"/>
          <w:sz w:val="22"/>
          <w:szCs w:val="22"/>
        </w:rPr>
        <w:t>l</w:t>
      </w:r>
      <w:r w:rsidRPr="00451858">
        <w:rPr>
          <w:rFonts w:ascii="Arial Narrow" w:hAnsi="Arial Narrow"/>
          <w:sz w:val="22"/>
          <w:szCs w:val="22"/>
        </w:rPr>
        <w:t xml:space="preserve">a Corporación de Capacitación y Eventos de la Asociación, 96998129, </w:t>
      </w:r>
      <w:hyperlink r:id="rId14" w:tgtFrame="_blank" w:history="1">
        <w:r w:rsidRPr="00451858">
          <w:rPr>
            <w:rStyle w:val="Hipervnculo"/>
            <w:rFonts w:ascii="Arial Narrow" w:hAnsi="Arial Narrow"/>
            <w:sz w:val="22"/>
            <w:szCs w:val="22"/>
          </w:rPr>
          <w:t>cnoemi60@gmail.com</w:t>
        </w:r>
      </w:hyperlink>
      <w:r w:rsidRPr="00451858">
        <w:rPr>
          <w:rFonts w:ascii="Arial Narrow" w:hAnsi="Arial Narrow"/>
          <w:sz w:val="22"/>
          <w:szCs w:val="22"/>
        </w:rPr>
        <w:t>   </w:t>
      </w:r>
    </w:p>
    <w:p w:rsidR="00E92B7F" w:rsidRDefault="00E92B7F" w:rsidP="00451858">
      <w:pPr>
        <w:jc w:val="both"/>
        <w:rPr>
          <w:rFonts w:ascii="Arial Narrow" w:hAnsi="Arial Narrow"/>
        </w:rPr>
      </w:pPr>
    </w:p>
    <w:p w:rsidR="00123E84" w:rsidRDefault="00123E84" w:rsidP="00451858">
      <w:pPr>
        <w:jc w:val="both"/>
        <w:rPr>
          <w:rFonts w:ascii="Arial Narrow" w:hAnsi="Arial Narrow"/>
        </w:rPr>
      </w:pPr>
    </w:p>
    <w:p w:rsidR="00E92B7F" w:rsidRPr="007C441F" w:rsidRDefault="00E92B7F" w:rsidP="00E92B7F">
      <w:pPr>
        <w:shd w:val="clear" w:color="auto" w:fill="948A54"/>
        <w:jc w:val="both"/>
        <w:rPr>
          <w:rFonts w:ascii="Arial Narrow" w:hAnsi="Arial Narrow"/>
          <w:b/>
          <w:color w:val="FFFFFF"/>
          <w:sz w:val="28"/>
          <w:szCs w:val="28"/>
        </w:rPr>
      </w:pPr>
      <w:r>
        <w:rPr>
          <w:rFonts w:ascii="Arial Narrow" w:hAnsi="Arial Narrow"/>
          <w:b/>
          <w:color w:val="FFFFFF"/>
          <w:sz w:val="28"/>
          <w:szCs w:val="28"/>
        </w:rPr>
        <w:t xml:space="preserve">  EXPECTATIVAS SALARIALES</w:t>
      </w:r>
    </w:p>
    <w:p w:rsidR="00E92B7F" w:rsidRDefault="00E92B7F" w:rsidP="00E92B7F">
      <w:pPr>
        <w:jc w:val="both"/>
        <w:rPr>
          <w:rFonts w:ascii="Arial Narrow" w:hAnsi="Arial Narrow"/>
        </w:rPr>
      </w:pPr>
    </w:p>
    <w:p w:rsidR="0028581F" w:rsidRPr="00E92B7F" w:rsidRDefault="00E92B7F" w:rsidP="00E92B7F">
      <w:pPr>
        <w:pStyle w:val="Prrafodelista"/>
        <w:numPr>
          <w:ilvl w:val="0"/>
          <w:numId w:val="9"/>
        </w:numPr>
        <w:jc w:val="both"/>
        <w:rPr>
          <w:rFonts w:ascii="Arial Narrow" w:hAnsi="Arial Narrow"/>
          <w:u w:val="single"/>
        </w:rPr>
      </w:pPr>
      <w:r>
        <w:rPr>
          <w:rFonts w:ascii="Arial Narrow" w:hAnsi="Arial Narrow"/>
          <w:sz w:val="22"/>
          <w:szCs w:val="22"/>
        </w:rPr>
        <w:t>Entre $ 1.</w:t>
      </w:r>
      <w:r w:rsidR="00614F93">
        <w:rPr>
          <w:rFonts w:ascii="Arial Narrow" w:hAnsi="Arial Narrow"/>
          <w:sz w:val="22"/>
          <w:szCs w:val="22"/>
        </w:rPr>
        <w:t>0</w:t>
      </w:r>
      <w:r>
        <w:rPr>
          <w:rFonts w:ascii="Arial Narrow" w:hAnsi="Arial Narrow"/>
          <w:sz w:val="22"/>
          <w:szCs w:val="22"/>
        </w:rPr>
        <w:t>0</w:t>
      </w:r>
      <w:r w:rsidR="006111EC">
        <w:rPr>
          <w:rFonts w:ascii="Arial Narrow" w:hAnsi="Arial Narrow"/>
          <w:sz w:val="22"/>
          <w:szCs w:val="22"/>
        </w:rPr>
        <w:t>0</w:t>
      </w:r>
      <w:r>
        <w:rPr>
          <w:rFonts w:ascii="Arial Narrow" w:hAnsi="Arial Narrow"/>
          <w:sz w:val="22"/>
          <w:szCs w:val="22"/>
        </w:rPr>
        <w:t>.000 y $ 1.</w:t>
      </w:r>
      <w:r w:rsidR="00614F93">
        <w:rPr>
          <w:rFonts w:ascii="Arial Narrow" w:hAnsi="Arial Narrow"/>
          <w:sz w:val="22"/>
          <w:szCs w:val="22"/>
        </w:rPr>
        <w:t>2</w:t>
      </w:r>
      <w:r>
        <w:rPr>
          <w:rFonts w:ascii="Arial Narrow" w:hAnsi="Arial Narrow"/>
          <w:sz w:val="22"/>
          <w:szCs w:val="22"/>
        </w:rPr>
        <w:t>00.000 líquido mensual</w:t>
      </w:r>
      <w:r w:rsidR="00B12F89">
        <w:rPr>
          <w:rFonts w:ascii="Arial Narrow" w:hAnsi="Arial Narrow"/>
          <w:sz w:val="22"/>
          <w:szCs w:val="22"/>
        </w:rPr>
        <w:t>.</w:t>
      </w:r>
      <w:bookmarkStart w:id="0" w:name="_GoBack"/>
      <w:bookmarkEnd w:id="0"/>
    </w:p>
    <w:p w:rsidR="00E92B7F" w:rsidRPr="00E92B7F" w:rsidRDefault="00E92B7F" w:rsidP="00E92B7F">
      <w:pPr>
        <w:pStyle w:val="Prrafodelista"/>
        <w:ind w:left="720"/>
        <w:jc w:val="both"/>
        <w:rPr>
          <w:rFonts w:ascii="Arial Narrow" w:hAnsi="Arial Narrow"/>
          <w:u w:val="single"/>
        </w:rPr>
      </w:pPr>
    </w:p>
    <w:p w:rsidR="00644FBB" w:rsidRDefault="00F56933" w:rsidP="00123E84">
      <w:pPr>
        <w:jc w:val="right"/>
        <w:rPr>
          <w:rFonts w:ascii="Brush Script MT" w:hAnsi="Brush Script MT"/>
          <w:color w:val="000000"/>
        </w:rPr>
      </w:pPr>
      <w:r w:rsidRPr="00F56933">
        <w:rPr>
          <w:rFonts w:ascii="Brush Script MT" w:hAnsi="Brush Script MT"/>
          <w:color w:val="000000"/>
        </w:rPr>
        <w:t xml:space="preserve">Pamela Eugenia </w:t>
      </w:r>
      <w:proofErr w:type="spellStart"/>
      <w:r w:rsidRPr="00F56933">
        <w:rPr>
          <w:rFonts w:ascii="Brush Script MT" w:hAnsi="Brush Script MT"/>
          <w:color w:val="000000"/>
        </w:rPr>
        <w:t>Candia</w:t>
      </w:r>
      <w:proofErr w:type="spellEnd"/>
      <w:r w:rsidRPr="00F56933">
        <w:rPr>
          <w:rFonts w:ascii="Brush Script MT" w:hAnsi="Brush Script MT"/>
          <w:color w:val="000000"/>
        </w:rPr>
        <w:t xml:space="preserve"> Ortiz</w:t>
      </w:r>
    </w:p>
    <w:p w:rsidR="00C50DB9" w:rsidRPr="007634EB" w:rsidRDefault="00697B96" w:rsidP="00697B96">
      <w:pPr>
        <w:jc w:val="center"/>
        <w:rPr>
          <w:rFonts w:ascii="Arial Narrow" w:hAnsi="Arial Narrow"/>
          <w:b/>
          <w:u w:val="single"/>
        </w:rPr>
      </w:pPr>
      <w:r w:rsidRPr="007634EB">
        <w:rPr>
          <w:rFonts w:ascii="Arial Narrow" w:hAnsi="Arial Narrow"/>
          <w:b/>
          <w:u w:val="single"/>
        </w:rPr>
        <w:lastRenderedPageBreak/>
        <w:t>EXPERIENCIAS DE INVOLUCRAMIENTO CON STAKEHOLDERS</w:t>
      </w:r>
    </w:p>
    <w:p w:rsidR="00697B96" w:rsidRDefault="00697B96" w:rsidP="00587BDC">
      <w:pPr>
        <w:jc w:val="both"/>
        <w:rPr>
          <w:rFonts w:ascii="Arial Narrow" w:hAnsi="Arial Narrow"/>
          <w:sz w:val="20"/>
          <w:szCs w:val="20"/>
        </w:rPr>
      </w:pPr>
    </w:p>
    <w:p w:rsidR="007634EB" w:rsidRDefault="007634EB" w:rsidP="00587BDC">
      <w:pPr>
        <w:jc w:val="both"/>
        <w:rPr>
          <w:rFonts w:ascii="Arial Narrow" w:hAnsi="Arial Narrow"/>
          <w:sz w:val="20"/>
          <w:szCs w:val="20"/>
        </w:rPr>
      </w:pPr>
    </w:p>
    <w:p w:rsidR="00492034" w:rsidRDefault="00033939" w:rsidP="00492034">
      <w:pPr>
        <w:ind w:firstLine="708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Desde mi empresa</w:t>
      </w:r>
      <w:r w:rsidR="00492034">
        <w:rPr>
          <w:rFonts w:ascii="Arial Narrow" w:hAnsi="Arial Narrow"/>
          <w:sz w:val="20"/>
          <w:szCs w:val="20"/>
        </w:rPr>
        <w:t>, con la visión de contribuir al Desarrollo Sustentable de mi región,</w:t>
      </w:r>
      <w:r>
        <w:rPr>
          <w:rFonts w:ascii="Arial Narrow" w:hAnsi="Arial Narrow"/>
          <w:sz w:val="20"/>
          <w:szCs w:val="20"/>
        </w:rPr>
        <w:t xml:space="preserve"> </w:t>
      </w:r>
      <w:r w:rsidR="00063C9B">
        <w:rPr>
          <w:rFonts w:ascii="Arial Narrow" w:hAnsi="Arial Narrow"/>
          <w:sz w:val="20"/>
          <w:szCs w:val="20"/>
        </w:rPr>
        <w:t>me vinculé</w:t>
      </w:r>
      <w:r w:rsidR="00492034">
        <w:rPr>
          <w:rFonts w:ascii="Arial Narrow" w:hAnsi="Arial Narrow"/>
          <w:sz w:val="20"/>
          <w:szCs w:val="20"/>
        </w:rPr>
        <w:t xml:space="preserve"> con diversas organizaciones sociales, líderes de opinión, autoridades de gobierno y municipales y con muchos ejecutivos de compañías mineras que operaban en la región de Antofagasta, logrando d</w:t>
      </w:r>
      <w:r w:rsidR="00C50DB9" w:rsidRPr="00492034">
        <w:rPr>
          <w:rFonts w:ascii="Arial Narrow" w:hAnsi="Arial Narrow"/>
          <w:sz w:val="20"/>
          <w:szCs w:val="20"/>
        </w:rPr>
        <w:t xml:space="preserve">esarrollar relaciones de confianza con </w:t>
      </w:r>
      <w:r w:rsidR="00492034">
        <w:rPr>
          <w:rFonts w:ascii="Arial Narrow" w:hAnsi="Arial Narrow"/>
          <w:sz w:val="20"/>
          <w:szCs w:val="20"/>
        </w:rPr>
        <w:t xml:space="preserve">las </w:t>
      </w:r>
      <w:r w:rsidR="00C50DB9" w:rsidRPr="00492034">
        <w:rPr>
          <w:rFonts w:ascii="Arial Narrow" w:hAnsi="Arial Narrow"/>
          <w:sz w:val="20"/>
          <w:szCs w:val="20"/>
        </w:rPr>
        <w:t xml:space="preserve"> partes interesadas</w:t>
      </w:r>
      <w:r w:rsidR="00EE135B">
        <w:rPr>
          <w:rFonts w:ascii="Arial Narrow" w:hAnsi="Arial Narrow"/>
          <w:sz w:val="20"/>
          <w:szCs w:val="20"/>
        </w:rPr>
        <w:t xml:space="preserve"> (ver actividades en fotografías).</w:t>
      </w:r>
    </w:p>
    <w:p w:rsidR="00EE135B" w:rsidRDefault="00EE135B" w:rsidP="00492034">
      <w:pPr>
        <w:ind w:firstLine="708"/>
        <w:jc w:val="both"/>
        <w:rPr>
          <w:rFonts w:ascii="Arial Narrow" w:hAnsi="Arial Narrow"/>
          <w:sz w:val="20"/>
          <w:szCs w:val="20"/>
        </w:rPr>
      </w:pPr>
    </w:p>
    <w:p w:rsidR="007634EB" w:rsidRDefault="007634EB" w:rsidP="00492034">
      <w:pPr>
        <w:ind w:firstLine="708"/>
        <w:jc w:val="both"/>
        <w:rPr>
          <w:rFonts w:ascii="Arial Narrow" w:hAnsi="Arial Narrow"/>
          <w:sz w:val="20"/>
          <w:szCs w:val="20"/>
        </w:rPr>
      </w:pPr>
    </w:p>
    <w:p w:rsidR="00EE135B" w:rsidRDefault="00EE135B" w:rsidP="00492034">
      <w:pPr>
        <w:ind w:firstLine="708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Amplia experiencia en:</w:t>
      </w:r>
    </w:p>
    <w:p w:rsidR="00EE135B" w:rsidRDefault="00EE135B" w:rsidP="00EE135B">
      <w:pPr>
        <w:pStyle w:val="Prrafodelista"/>
        <w:numPr>
          <w:ilvl w:val="1"/>
          <w:numId w:val="9"/>
        </w:numPr>
        <w:jc w:val="both"/>
        <w:rPr>
          <w:rFonts w:ascii="Arial Narrow" w:hAnsi="Arial Narrow"/>
          <w:sz w:val="20"/>
          <w:szCs w:val="20"/>
        </w:rPr>
      </w:pPr>
      <w:r w:rsidRPr="00EE135B">
        <w:rPr>
          <w:rFonts w:ascii="Arial Narrow" w:hAnsi="Arial Narrow"/>
          <w:sz w:val="20"/>
          <w:szCs w:val="20"/>
        </w:rPr>
        <w:t xml:space="preserve">Mapeo de </w:t>
      </w:r>
      <w:proofErr w:type="spellStart"/>
      <w:r w:rsidRPr="00EE135B">
        <w:rPr>
          <w:rFonts w:ascii="Arial Narrow" w:hAnsi="Arial Narrow"/>
          <w:sz w:val="20"/>
          <w:szCs w:val="20"/>
        </w:rPr>
        <w:t>stakeholders</w:t>
      </w:r>
      <w:proofErr w:type="spellEnd"/>
      <w:r>
        <w:rPr>
          <w:rFonts w:ascii="Arial Narrow" w:hAnsi="Arial Narrow"/>
          <w:sz w:val="20"/>
          <w:szCs w:val="20"/>
        </w:rPr>
        <w:t>.</w:t>
      </w:r>
    </w:p>
    <w:p w:rsidR="00EE135B" w:rsidRDefault="00EE135B" w:rsidP="00EE135B">
      <w:pPr>
        <w:pStyle w:val="Prrafodelista"/>
        <w:numPr>
          <w:ilvl w:val="1"/>
          <w:numId w:val="9"/>
        </w:numPr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Análisis interno y externo de RSE para Diagnóstico de RSE y Plan Estratégico de RSE.</w:t>
      </w:r>
    </w:p>
    <w:p w:rsidR="00EE135B" w:rsidRDefault="00EE135B" w:rsidP="00EE135B">
      <w:pPr>
        <w:pStyle w:val="Prrafodelista"/>
        <w:numPr>
          <w:ilvl w:val="1"/>
          <w:numId w:val="9"/>
        </w:numPr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Metodologías de diálogo con </w:t>
      </w:r>
      <w:proofErr w:type="spellStart"/>
      <w:r>
        <w:rPr>
          <w:rFonts w:ascii="Arial Narrow" w:hAnsi="Arial Narrow"/>
          <w:sz w:val="20"/>
          <w:szCs w:val="20"/>
        </w:rPr>
        <w:t>stakeholders</w:t>
      </w:r>
      <w:proofErr w:type="spellEnd"/>
      <w:r>
        <w:rPr>
          <w:rFonts w:ascii="Arial Narrow" w:hAnsi="Arial Narrow"/>
          <w:sz w:val="20"/>
          <w:szCs w:val="20"/>
        </w:rPr>
        <w:t>.</w:t>
      </w:r>
    </w:p>
    <w:p w:rsidR="00EE135B" w:rsidRDefault="00EE135B" w:rsidP="00EE135B">
      <w:pPr>
        <w:pStyle w:val="Prrafodelista"/>
        <w:numPr>
          <w:ilvl w:val="1"/>
          <w:numId w:val="9"/>
        </w:numPr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Habilidad y experiencia en el desarrollo de redes de confianza y colaboración.</w:t>
      </w:r>
    </w:p>
    <w:p w:rsidR="00EE135B" w:rsidRDefault="007634EB" w:rsidP="00EE135B">
      <w:pPr>
        <w:pStyle w:val="Prrafodelista"/>
        <w:numPr>
          <w:ilvl w:val="1"/>
          <w:numId w:val="9"/>
        </w:numPr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M</w:t>
      </w:r>
      <w:r w:rsidR="00EE135B">
        <w:rPr>
          <w:rFonts w:ascii="Arial Narrow" w:hAnsi="Arial Narrow"/>
          <w:sz w:val="20"/>
          <w:szCs w:val="20"/>
        </w:rPr>
        <w:t>etodología para identificar riesgos e impactos sociales</w:t>
      </w:r>
      <w:r>
        <w:rPr>
          <w:rFonts w:ascii="Arial Narrow" w:hAnsi="Arial Narrow"/>
          <w:sz w:val="20"/>
          <w:szCs w:val="20"/>
        </w:rPr>
        <w:t>.</w:t>
      </w:r>
    </w:p>
    <w:p w:rsidR="007634EB" w:rsidRDefault="007634EB" w:rsidP="007634EB">
      <w:pPr>
        <w:pStyle w:val="Prrafodelista"/>
        <w:numPr>
          <w:ilvl w:val="1"/>
          <w:numId w:val="9"/>
        </w:numPr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La confección de Reportes de Sustentabilidad bajo metodología GRI.</w:t>
      </w:r>
    </w:p>
    <w:p w:rsidR="007634EB" w:rsidRDefault="007634EB" w:rsidP="007634EB">
      <w:pPr>
        <w:pStyle w:val="Prrafodelista"/>
        <w:numPr>
          <w:ilvl w:val="1"/>
          <w:numId w:val="9"/>
        </w:numPr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Diseño de Proyectos Sustentables para organizaciones sociales, acompañamiento y seguimiento.</w:t>
      </w:r>
    </w:p>
    <w:p w:rsidR="007634EB" w:rsidRDefault="007634EB" w:rsidP="007634EB">
      <w:pPr>
        <w:pStyle w:val="Prrafodelista"/>
        <w:ind w:left="1440"/>
        <w:jc w:val="both"/>
        <w:rPr>
          <w:rFonts w:ascii="Arial Narrow" w:hAnsi="Arial Narrow"/>
          <w:sz w:val="20"/>
          <w:szCs w:val="20"/>
        </w:rPr>
      </w:pPr>
    </w:p>
    <w:p w:rsidR="007634EB" w:rsidRDefault="007634EB" w:rsidP="007634EB">
      <w:pPr>
        <w:jc w:val="center"/>
        <w:rPr>
          <w:rFonts w:ascii="Arial Narrow" w:hAnsi="Arial Narrow"/>
          <w:b/>
          <w:u w:val="single"/>
        </w:rPr>
      </w:pPr>
    </w:p>
    <w:p w:rsidR="007634EB" w:rsidRPr="007634EB" w:rsidRDefault="00550100" w:rsidP="007634EB">
      <w:pPr>
        <w:jc w:val="center"/>
        <w:rPr>
          <w:rFonts w:ascii="Arial Narrow" w:hAnsi="Arial Narrow"/>
          <w:b/>
          <w:u w:val="single"/>
        </w:rPr>
      </w:pPr>
      <w:r>
        <w:rPr>
          <w:rFonts w:ascii="Arial Narrow" w:hAnsi="Arial Narrow"/>
          <w:b/>
          <w:u w:val="single"/>
        </w:rPr>
        <w:t>ACTIVIDADES</w:t>
      </w:r>
      <w:r w:rsidR="007634EB" w:rsidRPr="007634EB">
        <w:rPr>
          <w:rFonts w:ascii="Arial Narrow" w:hAnsi="Arial Narrow"/>
          <w:b/>
          <w:u w:val="single"/>
        </w:rPr>
        <w:t xml:space="preserve"> CON STAKEHOLDERS</w:t>
      </w:r>
      <w:r>
        <w:rPr>
          <w:rFonts w:ascii="Arial Narrow" w:hAnsi="Arial Narrow"/>
          <w:b/>
          <w:u w:val="single"/>
        </w:rPr>
        <w:t xml:space="preserve"> DE CÍAS. MINERAS REGIÓN ANTOFAGASTA</w:t>
      </w:r>
    </w:p>
    <w:p w:rsidR="007634EB" w:rsidRDefault="007634EB" w:rsidP="007634EB">
      <w:pPr>
        <w:pStyle w:val="Prrafodelista"/>
        <w:ind w:left="1440"/>
        <w:jc w:val="both"/>
        <w:rPr>
          <w:rFonts w:ascii="Arial Narrow" w:hAnsi="Arial Narrow"/>
          <w:sz w:val="20"/>
          <w:szCs w:val="20"/>
        </w:rPr>
      </w:pPr>
    </w:p>
    <w:p w:rsidR="007634EB" w:rsidRPr="00EE135B" w:rsidRDefault="007634EB" w:rsidP="007634EB">
      <w:pPr>
        <w:pStyle w:val="Prrafodelista"/>
        <w:ind w:left="1440"/>
        <w:jc w:val="both"/>
        <w:rPr>
          <w:rFonts w:ascii="Arial Narrow" w:hAnsi="Arial Narrow"/>
          <w:sz w:val="20"/>
          <w:szCs w:val="20"/>
        </w:rPr>
      </w:pPr>
    </w:p>
    <w:p w:rsidR="00587BDC" w:rsidRPr="00F03CB6" w:rsidRDefault="00587BDC" w:rsidP="007634EB">
      <w:pPr>
        <w:pStyle w:val="Prrafodelista"/>
        <w:ind w:left="720"/>
        <w:jc w:val="both"/>
        <w:rPr>
          <w:rFonts w:ascii="Arial Narrow" w:hAnsi="Arial Narrow"/>
          <w:sz w:val="20"/>
          <w:szCs w:val="20"/>
          <w:u w:val="single"/>
        </w:rPr>
      </w:pPr>
      <w:r w:rsidRPr="00F03CB6">
        <w:rPr>
          <w:rFonts w:ascii="Arial Narrow" w:hAnsi="Arial Narrow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59776" behindDoc="1" locked="0" layoutInCell="1" allowOverlap="1" wp14:anchorId="06A44056" wp14:editId="6644E002">
            <wp:simplePos x="0" y="0"/>
            <wp:positionH relativeFrom="column">
              <wp:posOffset>29210</wp:posOffset>
            </wp:positionH>
            <wp:positionV relativeFrom="paragraph">
              <wp:posOffset>37465</wp:posOffset>
            </wp:positionV>
            <wp:extent cx="1731010" cy="1328420"/>
            <wp:effectExtent l="0" t="0" r="2540" b="5080"/>
            <wp:wrapTight wrapText="bothSides">
              <wp:wrapPolygon edited="0">
                <wp:start x="0" y="0"/>
                <wp:lineTo x="0" y="21373"/>
                <wp:lineTo x="21394" y="21373"/>
                <wp:lineTo x="21394" y="0"/>
                <wp:lineTo x="0" y="0"/>
              </wp:wrapPolygon>
            </wp:wrapTight>
            <wp:docPr id="5" name="Imagen 5" descr="C:\Users\PC\Documents\Pendriver Pamela\Fotos RSE 2\1º Encuentro RSE o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cuments\Pendriver Pamela\Fotos RSE 2\1º Encuentro RSE otr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3CB6">
        <w:rPr>
          <w:rStyle w:val="usercontent"/>
          <w:rFonts w:ascii="Arial Narrow" w:hAnsi="Arial Narrow"/>
          <w:sz w:val="20"/>
          <w:szCs w:val="20"/>
        </w:rPr>
        <w:t>1º Encuentro de Gestión Ética: Responsabilidad Social Empresarial con la Comunidad de la II Región de Antofagasta (noviembre de 2004)</w:t>
      </w:r>
      <w:r w:rsidRPr="00F03CB6">
        <w:rPr>
          <w:rFonts w:ascii="Arial Narrow" w:hAnsi="Arial Narrow"/>
          <w:sz w:val="20"/>
          <w:szCs w:val="20"/>
          <w:u w:val="single"/>
        </w:rPr>
        <w:t xml:space="preserve">    </w:t>
      </w:r>
    </w:p>
    <w:p w:rsidR="00587BDC" w:rsidRPr="00F03CB6" w:rsidRDefault="00587BDC" w:rsidP="00587BDC">
      <w:pPr>
        <w:rPr>
          <w:rFonts w:ascii="Arial Narrow" w:hAnsi="Arial Narrow"/>
          <w:sz w:val="20"/>
          <w:szCs w:val="20"/>
        </w:rPr>
      </w:pPr>
      <w:r w:rsidRPr="00F03CB6">
        <w:rPr>
          <w:rFonts w:ascii="Arial Narrow" w:hAnsi="Arial Narrow"/>
          <w:sz w:val="20"/>
          <w:szCs w:val="20"/>
          <w:u w:val="single"/>
        </w:rPr>
        <w:t xml:space="preserve">                               </w:t>
      </w:r>
    </w:p>
    <w:p w:rsidR="00587BDC" w:rsidRPr="00F03CB6" w:rsidRDefault="00587BDC" w:rsidP="00587BDC">
      <w:pPr>
        <w:jc w:val="both"/>
        <w:rPr>
          <w:rFonts w:ascii="Arial Narrow" w:hAnsi="Arial Narrow"/>
          <w:sz w:val="20"/>
          <w:szCs w:val="20"/>
        </w:rPr>
      </w:pPr>
      <w:r w:rsidRPr="00F03CB6">
        <w:rPr>
          <w:rFonts w:ascii="Arial Narrow" w:hAnsi="Arial Narrow"/>
          <w:sz w:val="20"/>
          <w:szCs w:val="20"/>
        </w:rPr>
        <w:t>Mi empresa (PROYECSUS) lideró la organización y producción de este 1º Encuentro. La  acompañaron la Fundación para la Superación de la Pobreza y la organización de la sociedad civil Regionalistas por el Desarrollo (Redes).</w:t>
      </w:r>
    </w:p>
    <w:p w:rsidR="00587BDC" w:rsidRPr="00F03CB6" w:rsidRDefault="00587BDC" w:rsidP="00587BDC">
      <w:pPr>
        <w:rPr>
          <w:rFonts w:ascii="Arial Narrow" w:hAnsi="Arial Narrow"/>
          <w:sz w:val="20"/>
          <w:szCs w:val="20"/>
          <w:u w:val="single"/>
        </w:rPr>
      </w:pPr>
      <w:r w:rsidRPr="00F03CB6">
        <w:rPr>
          <w:rFonts w:ascii="Arial Narrow" w:hAnsi="Arial Narrow"/>
          <w:sz w:val="20"/>
          <w:szCs w:val="20"/>
          <w:u w:val="single"/>
        </w:rPr>
        <w:t xml:space="preserve">                      </w:t>
      </w:r>
    </w:p>
    <w:p w:rsidR="00587BDC" w:rsidRDefault="00587BDC" w:rsidP="00587BDC">
      <w:pPr>
        <w:jc w:val="both"/>
        <w:rPr>
          <w:sz w:val="20"/>
          <w:szCs w:val="20"/>
        </w:rPr>
      </w:pPr>
      <w:r w:rsidRPr="00F03CB6">
        <w:rPr>
          <w:rFonts w:ascii="Arial Narrow" w:hAnsi="Arial Narrow"/>
          <w:sz w:val="20"/>
          <w:szCs w:val="20"/>
        </w:rPr>
        <w:t xml:space="preserve">Participaron exponiendo las empresas: Minera Escondida, </w:t>
      </w:r>
      <w:proofErr w:type="spellStart"/>
      <w:r w:rsidRPr="00F03CB6">
        <w:rPr>
          <w:rFonts w:ascii="Arial Narrow" w:hAnsi="Arial Narrow"/>
          <w:sz w:val="20"/>
          <w:szCs w:val="20"/>
        </w:rPr>
        <w:t>Barrick</w:t>
      </w:r>
      <w:proofErr w:type="spellEnd"/>
      <w:r w:rsidRPr="00F03CB6">
        <w:rPr>
          <w:rFonts w:ascii="Arial Narrow" w:hAnsi="Arial Narrow"/>
          <w:sz w:val="20"/>
          <w:szCs w:val="20"/>
        </w:rPr>
        <w:t xml:space="preserve"> Zaldívar, Minera Meridian Gold, SQM, Minera Lomas Bayas, Fundición </w:t>
      </w:r>
      <w:proofErr w:type="spellStart"/>
      <w:r w:rsidRPr="00F03CB6">
        <w:rPr>
          <w:rFonts w:ascii="Arial Narrow" w:hAnsi="Arial Narrow"/>
          <w:sz w:val="20"/>
          <w:szCs w:val="20"/>
        </w:rPr>
        <w:t>Altonorte</w:t>
      </w:r>
      <w:proofErr w:type="spellEnd"/>
      <w:r w:rsidRPr="00F03CB6">
        <w:rPr>
          <w:rFonts w:ascii="Arial Narrow" w:hAnsi="Arial Narrow"/>
          <w:sz w:val="20"/>
          <w:szCs w:val="20"/>
        </w:rPr>
        <w:t xml:space="preserve"> y Constructora </w:t>
      </w:r>
      <w:proofErr w:type="spellStart"/>
      <w:r w:rsidRPr="00F03CB6">
        <w:rPr>
          <w:rFonts w:ascii="Arial Narrow" w:hAnsi="Arial Narrow"/>
          <w:sz w:val="20"/>
          <w:szCs w:val="20"/>
        </w:rPr>
        <w:t>Gardilcic</w:t>
      </w:r>
      <w:proofErr w:type="spellEnd"/>
      <w:r w:rsidRPr="00576D63">
        <w:rPr>
          <w:sz w:val="20"/>
          <w:szCs w:val="20"/>
        </w:rPr>
        <w:t>.</w:t>
      </w:r>
    </w:p>
    <w:p w:rsidR="007C5CBE" w:rsidRPr="00576D63" w:rsidRDefault="007C5CBE" w:rsidP="00587BDC">
      <w:pPr>
        <w:jc w:val="both"/>
        <w:rPr>
          <w:rFonts w:ascii="Arial Narrow" w:hAnsi="Arial Narrow"/>
          <w:sz w:val="20"/>
          <w:szCs w:val="20"/>
          <w:u w:val="single"/>
        </w:rPr>
      </w:pPr>
    </w:p>
    <w:p w:rsidR="00587BDC" w:rsidRDefault="00587BDC" w:rsidP="00587BDC">
      <w:pPr>
        <w:jc w:val="center"/>
        <w:rPr>
          <w:rFonts w:ascii="Arial Narrow" w:hAnsi="Arial Narrow"/>
          <w:u w:val="single"/>
        </w:rPr>
      </w:pPr>
    </w:p>
    <w:p w:rsidR="00587BDC" w:rsidRPr="00576D63" w:rsidRDefault="00587BDC" w:rsidP="00587BDC">
      <w:pPr>
        <w:shd w:val="clear" w:color="auto" w:fill="948A54"/>
        <w:jc w:val="both"/>
        <w:rPr>
          <w:rFonts w:ascii="Arial Narrow" w:hAnsi="Arial Narrow"/>
          <w:b/>
          <w:color w:val="FFFFFF"/>
          <w:sz w:val="16"/>
          <w:szCs w:val="16"/>
        </w:rPr>
      </w:pPr>
      <w:r>
        <w:rPr>
          <w:rFonts w:ascii="Arial Narrow" w:hAnsi="Arial Narrow"/>
          <w:b/>
          <w:color w:val="FFFFFF"/>
          <w:sz w:val="28"/>
          <w:szCs w:val="28"/>
        </w:rPr>
        <w:t xml:space="preserve">  </w:t>
      </w:r>
      <w:r w:rsidRPr="007C441F">
        <w:rPr>
          <w:rFonts w:ascii="Arial Narrow" w:hAnsi="Arial Narrow"/>
          <w:b/>
          <w:color w:val="FFFFFF"/>
          <w:sz w:val="28"/>
          <w:szCs w:val="28"/>
        </w:rPr>
        <w:t xml:space="preserve"> </w:t>
      </w:r>
    </w:p>
    <w:p w:rsidR="007C5CBE" w:rsidRDefault="007C5CBE" w:rsidP="00587BDC">
      <w:pPr>
        <w:jc w:val="center"/>
        <w:rPr>
          <w:rFonts w:ascii="Arial Narrow" w:hAnsi="Arial Narrow"/>
          <w:sz w:val="20"/>
          <w:szCs w:val="20"/>
          <w:u w:val="single"/>
        </w:rPr>
      </w:pPr>
    </w:p>
    <w:p w:rsidR="00587BDC" w:rsidRPr="00F03CB6" w:rsidRDefault="00587BDC" w:rsidP="00587BDC">
      <w:pPr>
        <w:jc w:val="center"/>
        <w:rPr>
          <w:rFonts w:ascii="Arial Narrow" w:hAnsi="Arial Narrow"/>
          <w:sz w:val="20"/>
          <w:szCs w:val="20"/>
          <w:u w:val="single"/>
        </w:rPr>
      </w:pPr>
      <w:r>
        <w:rPr>
          <w:rFonts w:ascii="Arial Narrow" w:hAnsi="Arial Narrow"/>
          <w:noProof/>
          <w:color w:val="FFFFFF"/>
          <w:lang w:val="es-ES" w:eastAsia="es-ES"/>
        </w:rPr>
        <w:drawing>
          <wp:anchor distT="0" distB="0" distL="114300" distR="114300" simplePos="0" relativeHeight="251660800" behindDoc="1" locked="0" layoutInCell="1" allowOverlap="1" wp14:anchorId="7DBC4203" wp14:editId="3A3D5637">
            <wp:simplePos x="0" y="0"/>
            <wp:positionH relativeFrom="column">
              <wp:posOffset>-1270</wp:posOffset>
            </wp:positionH>
            <wp:positionV relativeFrom="paragraph">
              <wp:posOffset>164465</wp:posOffset>
            </wp:positionV>
            <wp:extent cx="1731010" cy="2078355"/>
            <wp:effectExtent l="0" t="0" r="2540" b="0"/>
            <wp:wrapTight wrapText="bothSides">
              <wp:wrapPolygon edited="0">
                <wp:start x="0" y="0"/>
                <wp:lineTo x="0" y="21382"/>
                <wp:lineTo x="21394" y="21382"/>
                <wp:lineTo x="21394" y="0"/>
                <wp:lineTo x="0" y="0"/>
              </wp:wrapPolygon>
            </wp:wrapTight>
            <wp:docPr id="7" name="Imagen 7" descr="C:\Users\PC\Documents\Material RSE\2º Encuentro 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cuments\Material RSE\2º Encuentro RS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BDC" w:rsidRPr="00214FB9" w:rsidRDefault="00587BDC" w:rsidP="00587BDC">
      <w:pPr>
        <w:jc w:val="both"/>
        <w:rPr>
          <w:rFonts w:ascii="Arial Narrow" w:hAnsi="Arial Narrow"/>
          <w:sz w:val="20"/>
          <w:szCs w:val="20"/>
        </w:rPr>
      </w:pPr>
      <w:r w:rsidRPr="00214FB9">
        <w:rPr>
          <w:rStyle w:val="hascaption"/>
          <w:rFonts w:ascii="Arial Narrow" w:hAnsi="Arial Narrow"/>
          <w:sz w:val="20"/>
          <w:szCs w:val="20"/>
        </w:rPr>
        <w:t>2º Encuentro de Responsabilidad Social: Acercándonos a la Responsabilidad Social Empresarial que la comunidad de la Región de Antofagasta Necesita (abril de 2006)</w:t>
      </w:r>
    </w:p>
    <w:p w:rsidR="00587BDC" w:rsidRPr="00214FB9" w:rsidRDefault="00587BDC" w:rsidP="00587BDC">
      <w:pPr>
        <w:jc w:val="both"/>
        <w:rPr>
          <w:rFonts w:ascii="Arial Narrow" w:hAnsi="Arial Narrow"/>
          <w:color w:val="FFFFFF"/>
          <w:sz w:val="20"/>
          <w:szCs w:val="20"/>
        </w:rPr>
      </w:pPr>
    </w:p>
    <w:p w:rsidR="00587BDC" w:rsidRDefault="00587BDC" w:rsidP="00587BDC">
      <w:pPr>
        <w:jc w:val="both"/>
        <w:rPr>
          <w:rFonts w:ascii="Arial Narrow" w:hAnsi="Arial Narrow"/>
          <w:sz w:val="20"/>
          <w:szCs w:val="20"/>
        </w:rPr>
      </w:pPr>
      <w:r w:rsidRPr="00214FB9">
        <w:rPr>
          <w:rFonts w:ascii="Arial Narrow" w:hAnsi="Arial Narrow"/>
          <w:sz w:val="20"/>
          <w:szCs w:val="20"/>
        </w:rPr>
        <w:t>Esta actividad la realizamos en 3 talleres provinciales (Antofagasta, Calama y Tocopilla) y culminó con un gran encuentro regional, donde hicimos entrega al gobierno local y al gremio Asociación de Industriales de Antofagasta, de un libro que condensó las opiniones y conclusiones de la sociedad civil organizada. Imprimimos y distribuimos 700 ejemplares entre los asistentes.</w:t>
      </w:r>
    </w:p>
    <w:p w:rsidR="00587BDC" w:rsidRPr="00214FB9" w:rsidRDefault="00587BDC" w:rsidP="00587BDC">
      <w:pPr>
        <w:jc w:val="both"/>
        <w:rPr>
          <w:rFonts w:ascii="Arial Narrow" w:hAnsi="Arial Narrow"/>
          <w:color w:val="FFFFFF"/>
          <w:sz w:val="20"/>
          <w:szCs w:val="20"/>
        </w:rPr>
      </w:pPr>
    </w:p>
    <w:p w:rsidR="00587BDC" w:rsidRPr="00214FB9" w:rsidRDefault="00587BDC" w:rsidP="00587BDC">
      <w:pPr>
        <w:jc w:val="both"/>
        <w:rPr>
          <w:rFonts w:ascii="Arial Narrow" w:hAnsi="Arial Narrow"/>
          <w:color w:val="FFFFFF"/>
          <w:sz w:val="20"/>
          <w:szCs w:val="20"/>
        </w:rPr>
      </w:pPr>
      <w:r w:rsidRPr="00214FB9">
        <w:rPr>
          <w:rFonts w:ascii="Arial Narrow" w:hAnsi="Arial Narrow"/>
          <w:sz w:val="20"/>
          <w:szCs w:val="20"/>
        </w:rPr>
        <w:t xml:space="preserve">Mi empresa </w:t>
      </w:r>
      <w:r>
        <w:rPr>
          <w:rFonts w:ascii="Arial Narrow" w:hAnsi="Arial Narrow"/>
          <w:sz w:val="20"/>
          <w:szCs w:val="20"/>
        </w:rPr>
        <w:t>l</w:t>
      </w:r>
      <w:r w:rsidRPr="00214FB9">
        <w:rPr>
          <w:rFonts w:ascii="Arial Narrow" w:hAnsi="Arial Narrow"/>
          <w:sz w:val="20"/>
          <w:szCs w:val="20"/>
        </w:rPr>
        <w:t>ideró la organización y producción de las actividades (3 talleres provinciales). La acompañaron la Fundación para la Superación de la Pobreza y la Secretaría Regional Ministerial de Gobierno de la II Región.</w:t>
      </w:r>
    </w:p>
    <w:p w:rsidR="00587BDC" w:rsidRDefault="00587BDC" w:rsidP="00587BDC">
      <w:pPr>
        <w:jc w:val="both"/>
        <w:rPr>
          <w:rFonts w:ascii="Arial Narrow" w:hAnsi="Arial Narrow"/>
          <w:color w:val="FFFFFF"/>
        </w:rPr>
      </w:pPr>
    </w:p>
    <w:p w:rsidR="007C5CBE" w:rsidRDefault="007C5CBE" w:rsidP="00587BDC">
      <w:pPr>
        <w:jc w:val="both"/>
        <w:rPr>
          <w:rFonts w:ascii="Arial Narrow" w:hAnsi="Arial Narrow"/>
          <w:color w:val="FFFFFF"/>
        </w:rPr>
      </w:pPr>
    </w:p>
    <w:p w:rsidR="00587BDC" w:rsidRDefault="00587BDC" w:rsidP="00587BDC">
      <w:pPr>
        <w:jc w:val="both"/>
        <w:rPr>
          <w:rFonts w:ascii="Arial Narrow" w:hAnsi="Arial Narrow"/>
          <w:color w:val="FFFFFF"/>
        </w:rPr>
      </w:pPr>
    </w:p>
    <w:p w:rsidR="00587BDC" w:rsidRPr="00214FB9" w:rsidRDefault="00587BDC" w:rsidP="00587BDC">
      <w:pPr>
        <w:shd w:val="clear" w:color="auto" w:fill="948A54"/>
        <w:jc w:val="both"/>
        <w:rPr>
          <w:rFonts w:ascii="Arial Narrow" w:hAnsi="Arial Narrow"/>
          <w:b/>
          <w:color w:val="FFFFFF"/>
          <w:sz w:val="16"/>
          <w:szCs w:val="16"/>
        </w:rPr>
      </w:pPr>
      <w:r>
        <w:rPr>
          <w:rFonts w:ascii="Arial Narrow" w:hAnsi="Arial Narrow"/>
          <w:b/>
          <w:color w:val="FFFFFF"/>
          <w:sz w:val="28"/>
          <w:szCs w:val="28"/>
        </w:rPr>
        <w:t xml:space="preserve">  </w:t>
      </w:r>
    </w:p>
    <w:p w:rsidR="00587BDC" w:rsidRDefault="00587BDC" w:rsidP="00587BDC">
      <w:pPr>
        <w:ind w:left="720"/>
        <w:jc w:val="both"/>
        <w:rPr>
          <w:rFonts w:ascii="Arial Narrow" w:hAnsi="Arial Narrow"/>
        </w:rPr>
      </w:pPr>
      <w:r>
        <w:rPr>
          <w:rFonts w:ascii="Brush Script MT" w:hAnsi="Brush Script MT"/>
          <w:noProof/>
          <w:color w:val="000000"/>
          <w:lang w:val="es-ES" w:eastAsia="es-ES"/>
        </w:rPr>
        <w:lastRenderedPageBreak/>
        <w:drawing>
          <wp:anchor distT="0" distB="0" distL="114300" distR="114300" simplePos="0" relativeHeight="251662848" behindDoc="1" locked="0" layoutInCell="1" allowOverlap="1" wp14:anchorId="5E214FD3" wp14:editId="3F00354F">
            <wp:simplePos x="0" y="0"/>
            <wp:positionH relativeFrom="column">
              <wp:posOffset>3763645</wp:posOffset>
            </wp:positionH>
            <wp:positionV relativeFrom="paragraph">
              <wp:posOffset>165100</wp:posOffset>
            </wp:positionV>
            <wp:extent cx="1859280" cy="2249170"/>
            <wp:effectExtent l="0" t="0" r="7620" b="0"/>
            <wp:wrapTight wrapText="bothSides">
              <wp:wrapPolygon edited="0">
                <wp:start x="0" y="0"/>
                <wp:lineTo x="0" y="21405"/>
                <wp:lineTo x="21467" y="21405"/>
                <wp:lineTo x="21467" y="0"/>
                <wp:lineTo x="0" y="0"/>
              </wp:wrapPolygon>
            </wp:wrapTight>
            <wp:docPr id="9" name="Imagen 9" descr="C:\Users\PC\Documents\Material RSE\Fotos 2º Encuen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ocuments\Material RSE\Fotos 2º Encuentr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color w:val="FFFFFF"/>
          <w:lang w:val="es-ES" w:eastAsia="es-ES"/>
        </w:rPr>
        <w:drawing>
          <wp:anchor distT="0" distB="0" distL="114300" distR="114300" simplePos="0" relativeHeight="251661824" behindDoc="1" locked="0" layoutInCell="1" allowOverlap="1" wp14:anchorId="0609E182" wp14:editId="441CE87B">
            <wp:simplePos x="0" y="0"/>
            <wp:positionH relativeFrom="column">
              <wp:posOffset>-1270</wp:posOffset>
            </wp:positionH>
            <wp:positionV relativeFrom="paragraph">
              <wp:posOffset>168275</wp:posOffset>
            </wp:positionV>
            <wp:extent cx="1821815" cy="2267585"/>
            <wp:effectExtent l="0" t="0" r="6985" b="0"/>
            <wp:wrapTight wrapText="bothSides">
              <wp:wrapPolygon edited="0">
                <wp:start x="0" y="0"/>
                <wp:lineTo x="0" y="21412"/>
                <wp:lineTo x="21457" y="21412"/>
                <wp:lineTo x="21457" y="0"/>
                <wp:lineTo x="0" y="0"/>
              </wp:wrapPolygon>
            </wp:wrapTight>
            <wp:docPr id="8" name="Imagen 8" descr="C:\Users\PC\Documents\Material RSE\Documento Diálo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cuments\Material RSE\Documento Diálogo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BDC" w:rsidRPr="008E6C24" w:rsidRDefault="00587BDC" w:rsidP="00587BDC">
      <w:pPr>
        <w:ind w:left="2160" w:hanging="2160"/>
        <w:jc w:val="both"/>
        <w:rPr>
          <w:rFonts w:ascii="Arial Narrow" w:hAnsi="Arial Narrow"/>
          <w:color w:val="FFFFFF"/>
          <w:sz w:val="20"/>
          <w:szCs w:val="20"/>
        </w:rPr>
      </w:pPr>
    </w:p>
    <w:p w:rsidR="00587BDC" w:rsidRDefault="00587BDC" w:rsidP="00587BDC">
      <w:pPr>
        <w:ind w:left="2160" w:hanging="2160"/>
        <w:jc w:val="both"/>
        <w:rPr>
          <w:rStyle w:val="hascaption"/>
          <w:rFonts w:ascii="Arial Narrow" w:hAnsi="Arial Narrow"/>
          <w:sz w:val="20"/>
          <w:szCs w:val="20"/>
        </w:rPr>
      </w:pPr>
      <w:r w:rsidRPr="008E6C24">
        <w:rPr>
          <w:rStyle w:val="hascaption"/>
          <w:rFonts w:ascii="Arial Narrow" w:hAnsi="Arial Narrow"/>
          <w:sz w:val="20"/>
          <w:szCs w:val="20"/>
        </w:rPr>
        <w:t>Documento producido por mi empresa que sintetizó las opiniones y conclusiones de la sociedad civil organizada de cada una de las 9 comunas de la Región de Antofagasta con relación a la responsabilidad social que ellos esperan de las empresas instaladas en la zona.</w:t>
      </w:r>
    </w:p>
    <w:p w:rsidR="00587BDC" w:rsidRDefault="00587BDC" w:rsidP="00587BDC">
      <w:pPr>
        <w:ind w:left="2160" w:hanging="2160"/>
        <w:jc w:val="both"/>
        <w:rPr>
          <w:rStyle w:val="hascaption"/>
          <w:rFonts w:ascii="Arial Narrow" w:hAnsi="Arial Narrow"/>
          <w:sz w:val="20"/>
          <w:szCs w:val="20"/>
        </w:rPr>
      </w:pPr>
    </w:p>
    <w:p w:rsidR="00587BDC" w:rsidRDefault="00587BDC" w:rsidP="00587BDC">
      <w:pPr>
        <w:ind w:left="2160" w:hanging="2160"/>
        <w:jc w:val="both"/>
        <w:rPr>
          <w:rStyle w:val="hascaption"/>
          <w:rFonts w:ascii="Arial Narrow" w:hAnsi="Arial Narrow"/>
          <w:sz w:val="20"/>
          <w:szCs w:val="20"/>
        </w:rPr>
      </w:pPr>
    </w:p>
    <w:p w:rsidR="00587BDC" w:rsidRDefault="00587BDC" w:rsidP="00587BDC">
      <w:pPr>
        <w:ind w:left="2160" w:hanging="2160"/>
        <w:jc w:val="both"/>
        <w:rPr>
          <w:rStyle w:val="hascaption"/>
          <w:rFonts w:ascii="Arial Narrow" w:hAnsi="Arial Narrow"/>
          <w:sz w:val="20"/>
          <w:szCs w:val="20"/>
        </w:rPr>
      </w:pPr>
    </w:p>
    <w:p w:rsidR="00587BDC" w:rsidRDefault="00587BDC" w:rsidP="00587BDC">
      <w:pPr>
        <w:ind w:left="2160" w:hanging="2160"/>
        <w:jc w:val="both"/>
        <w:rPr>
          <w:rStyle w:val="hascaption"/>
          <w:rFonts w:ascii="Arial Narrow" w:hAnsi="Arial Narrow"/>
          <w:sz w:val="20"/>
          <w:szCs w:val="20"/>
        </w:rPr>
      </w:pPr>
    </w:p>
    <w:p w:rsidR="00587BDC" w:rsidRDefault="00587BDC" w:rsidP="00587BDC">
      <w:pPr>
        <w:ind w:left="2160" w:hanging="2160"/>
        <w:jc w:val="both"/>
        <w:rPr>
          <w:rStyle w:val="hascaption"/>
          <w:rFonts w:ascii="Arial Narrow" w:hAnsi="Arial Narrow"/>
          <w:sz w:val="20"/>
          <w:szCs w:val="20"/>
        </w:rPr>
      </w:pPr>
    </w:p>
    <w:p w:rsidR="00587BDC" w:rsidRDefault="00587BDC" w:rsidP="00587BDC">
      <w:pPr>
        <w:ind w:left="2160" w:hanging="2160"/>
        <w:jc w:val="both"/>
        <w:rPr>
          <w:rStyle w:val="hascaption"/>
          <w:rFonts w:ascii="Arial Narrow" w:hAnsi="Arial Narrow"/>
          <w:sz w:val="20"/>
          <w:szCs w:val="20"/>
        </w:rPr>
      </w:pPr>
    </w:p>
    <w:p w:rsidR="00587BDC" w:rsidRDefault="00587BDC" w:rsidP="00587BDC">
      <w:pPr>
        <w:ind w:left="2160" w:hanging="2160"/>
        <w:jc w:val="both"/>
        <w:rPr>
          <w:rStyle w:val="uficommentbody"/>
          <w:rFonts w:ascii="Arial Narrow" w:hAnsi="Arial Narrow"/>
          <w:sz w:val="20"/>
          <w:szCs w:val="20"/>
        </w:rPr>
      </w:pPr>
    </w:p>
    <w:p w:rsidR="00587BDC" w:rsidRDefault="00587BDC" w:rsidP="00587BDC">
      <w:pPr>
        <w:ind w:left="2160" w:hanging="2160"/>
        <w:jc w:val="both"/>
        <w:rPr>
          <w:rStyle w:val="uficommentbody"/>
          <w:rFonts w:ascii="Arial Narrow" w:hAnsi="Arial Narrow"/>
          <w:sz w:val="20"/>
          <w:szCs w:val="20"/>
        </w:rPr>
      </w:pPr>
      <w:r>
        <w:rPr>
          <w:rStyle w:val="uficommentbody"/>
          <w:rFonts w:ascii="Arial Narrow" w:hAnsi="Arial Narrow"/>
          <w:sz w:val="20"/>
          <w:szCs w:val="20"/>
        </w:rPr>
        <w:t>La</w:t>
      </w:r>
      <w:r w:rsidRPr="008E6C24">
        <w:rPr>
          <w:rStyle w:val="uficommentbody"/>
          <w:rFonts w:ascii="Arial Narrow" w:hAnsi="Arial Narrow"/>
          <w:sz w:val="20"/>
          <w:szCs w:val="20"/>
        </w:rPr>
        <w:t xml:space="preserve">s empresas participantes fueron: </w:t>
      </w:r>
      <w:proofErr w:type="spellStart"/>
      <w:r w:rsidRPr="008E6C24">
        <w:rPr>
          <w:rStyle w:val="uficommentbody"/>
          <w:rFonts w:ascii="Arial Narrow" w:hAnsi="Arial Narrow"/>
          <w:sz w:val="20"/>
          <w:szCs w:val="20"/>
        </w:rPr>
        <w:t>Fi</w:t>
      </w:r>
      <w:r>
        <w:rPr>
          <w:rStyle w:val="uficommentbody"/>
          <w:rFonts w:ascii="Arial Narrow" w:hAnsi="Arial Narrow"/>
          <w:sz w:val="20"/>
          <w:szCs w:val="20"/>
        </w:rPr>
        <w:t>nning</w:t>
      </w:r>
      <w:proofErr w:type="spellEnd"/>
      <w:r>
        <w:rPr>
          <w:rStyle w:val="uficommentbody"/>
          <w:rFonts w:ascii="Arial Narrow" w:hAnsi="Arial Narrow"/>
          <w:sz w:val="20"/>
          <w:szCs w:val="20"/>
        </w:rPr>
        <w:t xml:space="preserve"> Chile, Gas Atacama, </w:t>
      </w:r>
      <w:proofErr w:type="spellStart"/>
      <w:r>
        <w:rPr>
          <w:rStyle w:val="uficommentbody"/>
          <w:rFonts w:ascii="Arial Narrow" w:hAnsi="Arial Narrow"/>
          <w:sz w:val="20"/>
          <w:szCs w:val="20"/>
        </w:rPr>
        <w:t>Enaex</w:t>
      </w:r>
      <w:proofErr w:type="spellEnd"/>
      <w:r>
        <w:rPr>
          <w:rStyle w:val="uficommentbody"/>
          <w:rFonts w:ascii="Arial Narrow" w:hAnsi="Arial Narrow"/>
          <w:sz w:val="20"/>
          <w:szCs w:val="20"/>
        </w:rPr>
        <w:t xml:space="preserve"> </w:t>
      </w:r>
      <w:r w:rsidRPr="008E6C24">
        <w:rPr>
          <w:rStyle w:val="uficommentbody"/>
          <w:rFonts w:ascii="Arial Narrow" w:hAnsi="Arial Narrow"/>
          <w:sz w:val="20"/>
          <w:szCs w:val="20"/>
        </w:rPr>
        <w:t>S. A., SQM, Ag</w:t>
      </w:r>
      <w:r>
        <w:rPr>
          <w:rStyle w:val="uficommentbody"/>
          <w:rFonts w:ascii="Arial Narrow" w:hAnsi="Arial Narrow"/>
          <w:sz w:val="20"/>
          <w:szCs w:val="20"/>
        </w:rPr>
        <w:t xml:space="preserve">uas Antofagasta, Codelco Chile, </w:t>
      </w:r>
    </w:p>
    <w:p w:rsidR="00587BDC" w:rsidRDefault="00587BDC" w:rsidP="00587BDC">
      <w:pPr>
        <w:ind w:left="2160" w:hanging="2160"/>
        <w:jc w:val="both"/>
        <w:rPr>
          <w:rStyle w:val="uficommentbody"/>
          <w:rFonts w:ascii="Arial Narrow" w:hAnsi="Arial Narrow"/>
          <w:sz w:val="20"/>
          <w:szCs w:val="20"/>
        </w:rPr>
      </w:pPr>
      <w:proofErr w:type="spellStart"/>
      <w:r w:rsidRPr="008E6C24">
        <w:rPr>
          <w:rStyle w:val="uficommentbody"/>
          <w:rFonts w:ascii="Arial Narrow" w:hAnsi="Arial Narrow"/>
          <w:sz w:val="20"/>
          <w:szCs w:val="20"/>
        </w:rPr>
        <w:t>Inacal</w:t>
      </w:r>
      <w:proofErr w:type="spellEnd"/>
      <w:r w:rsidRPr="008E6C24">
        <w:rPr>
          <w:rStyle w:val="uficommentbody"/>
          <w:rFonts w:ascii="Arial Narrow" w:hAnsi="Arial Narrow"/>
          <w:sz w:val="20"/>
          <w:szCs w:val="20"/>
        </w:rPr>
        <w:t xml:space="preserve">, Minera Sierra Miranda SCM, Minera Escondida, </w:t>
      </w:r>
      <w:proofErr w:type="spellStart"/>
      <w:r w:rsidRPr="008E6C24">
        <w:rPr>
          <w:rStyle w:val="uficommentbody"/>
          <w:rFonts w:ascii="Arial Narrow" w:hAnsi="Arial Narrow"/>
          <w:sz w:val="20"/>
          <w:szCs w:val="20"/>
        </w:rPr>
        <w:t>Barrick</w:t>
      </w:r>
      <w:proofErr w:type="spellEnd"/>
      <w:r w:rsidRPr="008E6C24">
        <w:rPr>
          <w:rStyle w:val="uficommentbody"/>
          <w:rFonts w:ascii="Arial Narrow" w:hAnsi="Arial Narrow"/>
          <w:sz w:val="20"/>
          <w:szCs w:val="20"/>
        </w:rPr>
        <w:t xml:space="preserve"> Zaldívar, </w:t>
      </w:r>
      <w:proofErr w:type="spellStart"/>
      <w:r w:rsidRPr="008E6C24">
        <w:rPr>
          <w:rStyle w:val="uficommentbody"/>
          <w:rFonts w:ascii="Arial Narrow" w:hAnsi="Arial Narrow"/>
          <w:sz w:val="20"/>
          <w:szCs w:val="20"/>
        </w:rPr>
        <w:t>Cocacola</w:t>
      </w:r>
      <w:proofErr w:type="spellEnd"/>
      <w:r w:rsidRPr="008E6C24">
        <w:rPr>
          <w:rStyle w:val="uficommentbody"/>
          <w:rFonts w:ascii="Arial Narrow" w:hAnsi="Arial Narrow"/>
          <w:sz w:val="20"/>
          <w:szCs w:val="20"/>
        </w:rPr>
        <w:t xml:space="preserve">, Minera El Tesoro, Observatorio ESO, </w:t>
      </w:r>
    </w:p>
    <w:p w:rsidR="00587BDC" w:rsidRDefault="00587BDC" w:rsidP="00587BDC">
      <w:pPr>
        <w:ind w:left="2160" w:hanging="2160"/>
        <w:jc w:val="both"/>
        <w:rPr>
          <w:rStyle w:val="uficommentbody"/>
          <w:rFonts w:ascii="Arial Narrow" w:hAnsi="Arial Narrow"/>
          <w:sz w:val="20"/>
          <w:szCs w:val="20"/>
        </w:rPr>
      </w:pPr>
      <w:r w:rsidRPr="008E6C24">
        <w:rPr>
          <w:rStyle w:val="uficommentbody"/>
          <w:rFonts w:ascii="Arial Narrow" w:hAnsi="Arial Narrow"/>
          <w:sz w:val="20"/>
          <w:szCs w:val="20"/>
        </w:rPr>
        <w:t xml:space="preserve">Nestlé Chile, Supermercados Líder, </w:t>
      </w:r>
      <w:proofErr w:type="spellStart"/>
      <w:r w:rsidRPr="008E6C24">
        <w:rPr>
          <w:rStyle w:val="uficommentbody"/>
          <w:rFonts w:ascii="Arial Narrow" w:hAnsi="Arial Narrow"/>
          <w:sz w:val="20"/>
          <w:szCs w:val="20"/>
        </w:rPr>
        <w:t>Lipigas</w:t>
      </w:r>
      <w:proofErr w:type="spellEnd"/>
      <w:r w:rsidRPr="008E6C24">
        <w:rPr>
          <w:rStyle w:val="uficommentbody"/>
          <w:rFonts w:ascii="Arial Narrow" w:hAnsi="Arial Narrow"/>
          <w:sz w:val="20"/>
          <w:szCs w:val="20"/>
        </w:rPr>
        <w:t xml:space="preserve">, Shell, VTR, </w:t>
      </w:r>
      <w:proofErr w:type="spellStart"/>
      <w:r w:rsidRPr="008E6C24">
        <w:rPr>
          <w:rStyle w:val="uficommentbody"/>
          <w:rFonts w:ascii="Arial Narrow" w:hAnsi="Arial Narrow"/>
          <w:sz w:val="20"/>
          <w:szCs w:val="20"/>
        </w:rPr>
        <w:t>Electroandina</w:t>
      </w:r>
      <w:proofErr w:type="spellEnd"/>
      <w:r w:rsidRPr="008E6C24">
        <w:rPr>
          <w:rStyle w:val="uficommentbody"/>
          <w:rFonts w:ascii="Arial Narrow" w:hAnsi="Arial Narrow"/>
          <w:sz w:val="20"/>
          <w:szCs w:val="20"/>
        </w:rPr>
        <w:t xml:space="preserve"> S. A., Transportes Bello, Molina y Flores S. A., </w:t>
      </w:r>
    </w:p>
    <w:p w:rsidR="00587BDC" w:rsidRDefault="00587BDC" w:rsidP="00587BDC">
      <w:pPr>
        <w:ind w:left="2160" w:hanging="2160"/>
        <w:jc w:val="both"/>
        <w:rPr>
          <w:rStyle w:val="uficommentbody"/>
          <w:rFonts w:ascii="Arial Narrow" w:hAnsi="Arial Narrow"/>
          <w:sz w:val="20"/>
          <w:szCs w:val="20"/>
        </w:rPr>
      </w:pPr>
      <w:r w:rsidRPr="008E6C24">
        <w:rPr>
          <w:rStyle w:val="uficommentbody"/>
          <w:rFonts w:ascii="Arial Narrow" w:hAnsi="Arial Narrow"/>
          <w:sz w:val="20"/>
          <w:szCs w:val="20"/>
        </w:rPr>
        <w:t xml:space="preserve">Central de Restaurantes, El Mercurio de Antofagasta, Panamericana Hotel Antofagasta, Radios Sol FM, Carnaval </w:t>
      </w:r>
    </w:p>
    <w:p w:rsidR="00587BDC" w:rsidRPr="008E6C24" w:rsidRDefault="00587BDC" w:rsidP="00587BDC">
      <w:pPr>
        <w:ind w:left="2160" w:hanging="2160"/>
        <w:jc w:val="both"/>
        <w:rPr>
          <w:rFonts w:ascii="Arial Narrow" w:hAnsi="Arial Narrow"/>
          <w:color w:val="FFFFFF"/>
          <w:sz w:val="20"/>
          <w:szCs w:val="20"/>
        </w:rPr>
      </w:pPr>
      <w:r w:rsidRPr="008E6C24">
        <w:rPr>
          <w:rStyle w:val="uficommentbody"/>
          <w:rFonts w:ascii="Arial Narrow" w:hAnsi="Arial Narrow"/>
          <w:sz w:val="20"/>
          <w:szCs w:val="20"/>
        </w:rPr>
        <w:t>Antofagasta y Calama.</w:t>
      </w:r>
    </w:p>
    <w:p w:rsidR="00587BDC" w:rsidRDefault="00587BDC" w:rsidP="00587BDC">
      <w:pPr>
        <w:ind w:left="2160" w:hanging="2160"/>
        <w:jc w:val="both"/>
        <w:rPr>
          <w:rFonts w:ascii="Arial Narrow" w:hAnsi="Arial Narrow"/>
          <w:color w:val="FFFFFF"/>
        </w:rPr>
      </w:pPr>
    </w:p>
    <w:p w:rsidR="00587BDC" w:rsidRPr="008E6C24" w:rsidRDefault="00587BDC" w:rsidP="00587BDC">
      <w:pPr>
        <w:shd w:val="clear" w:color="auto" w:fill="948A54"/>
        <w:jc w:val="both"/>
        <w:rPr>
          <w:rFonts w:ascii="Arial Narrow" w:hAnsi="Arial Narrow"/>
          <w:b/>
          <w:color w:val="FFFFFF"/>
          <w:sz w:val="16"/>
          <w:szCs w:val="16"/>
        </w:rPr>
      </w:pPr>
      <w:r w:rsidRPr="007C441F">
        <w:rPr>
          <w:rFonts w:ascii="Arial Narrow" w:hAnsi="Arial Narrow"/>
          <w:b/>
          <w:color w:val="FFFFFF"/>
          <w:sz w:val="28"/>
          <w:szCs w:val="28"/>
        </w:rPr>
        <w:tab/>
      </w:r>
    </w:p>
    <w:p w:rsidR="00587BDC" w:rsidRDefault="00587BDC" w:rsidP="00587BDC">
      <w:pPr>
        <w:ind w:left="2160" w:hanging="2160"/>
        <w:jc w:val="both"/>
        <w:rPr>
          <w:rFonts w:ascii="Arial Narrow" w:hAnsi="Arial Narrow"/>
          <w:u w:val="single"/>
        </w:rPr>
      </w:pPr>
    </w:p>
    <w:p w:rsidR="007C5CBE" w:rsidRDefault="007C5CBE" w:rsidP="00587BDC">
      <w:pPr>
        <w:ind w:left="2160" w:hanging="2160"/>
        <w:jc w:val="both"/>
        <w:rPr>
          <w:rFonts w:ascii="Arial Narrow" w:hAnsi="Arial Narrow"/>
          <w:u w:val="single"/>
        </w:rPr>
      </w:pPr>
    </w:p>
    <w:p w:rsidR="00587BDC" w:rsidRPr="004E5B33" w:rsidRDefault="00587BDC" w:rsidP="00587BDC">
      <w:pPr>
        <w:ind w:left="2160" w:hanging="2160"/>
        <w:jc w:val="both"/>
        <w:rPr>
          <w:rFonts w:ascii="Arial Narrow" w:hAnsi="Arial Narrow"/>
          <w:sz w:val="20"/>
          <w:szCs w:val="20"/>
          <w:u w:val="single"/>
        </w:rPr>
      </w:pPr>
      <w:r>
        <w:rPr>
          <w:rFonts w:ascii="Arial Narrow" w:hAnsi="Arial Narrow"/>
          <w:noProof/>
          <w:u w:val="single"/>
          <w:lang w:val="es-ES" w:eastAsia="es-ES"/>
        </w:rPr>
        <w:drawing>
          <wp:anchor distT="0" distB="0" distL="114300" distR="114300" simplePos="0" relativeHeight="251663872" behindDoc="1" locked="0" layoutInCell="1" allowOverlap="1" wp14:anchorId="240F8FA0" wp14:editId="0405B7E8">
            <wp:simplePos x="0" y="0"/>
            <wp:positionH relativeFrom="column">
              <wp:posOffset>-1270</wp:posOffset>
            </wp:positionH>
            <wp:positionV relativeFrom="paragraph">
              <wp:posOffset>50165</wp:posOffset>
            </wp:positionV>
            <wp:extent cx="3114675" cy="2072640"/>
            <wp:effectExtent l="0" t="0" r="9525" b="3810"/>
            <wp:wrapTight wrapText="bothSides">
              <wp:wrapPolygon edited="0">
                <wp:start x="0" y="0"/>
                <wp:lineTo x="0" y="21441"/>
                <wp:lineTo x="21534" y="21441"/>
                <wp:lineTo x="21534" y="0"/>
                <wp:lineTo x="0" y="0"/>
              </wp:wrapPolygon>
            </wp:wrapTight>
            <wp:docPr id="10" name="Imagen 10" descr="C:\Users\PC\Documents\Material RSE\Medio Ambi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ocuments\Material RSE\Medio Ambient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BDC" w:rsidRPr="004E5B33" w:rsidRDefault="00587BDC" w:rsidP="00587BDC">
      <w:pPr>
        <w:ind w:left="2160" w:hanging="2160"/>
        <w:jc w:val="both"/>
        <w:rPr>
          <w:rFonts w:ascii="Arial Narrow" w:hAnsi="Arial Narrow"/>
          <w:sz w:val="20"/>
          <w:szCs w:val="20"/>
          <w:u w:val="single"/>
        </w:rPr>
      </w:pPr>
      <w:r w:rsidRPr="004E5B33">
        <w:rPr>
          <w:rStyle w:val="usercontent"/>
          <w:rFonts w:ascii="Arial Narrow" w:hAnsi="Arial Narrow"/>
          <w:sz w:val="20"/>
          <w:szCs w:val="20"/>
        </w:rPr>
        <w:t>Seminario: Responsabilidad Ambiental en el Marco de la Responsabilidad Social Empresarial: Compromisos y Desafíos en la II Región de Antofagasta (septiembre de 2007).</w:t>
      </w:r>
    </w:p>
    <w:p w:rsidR="00587BDC" w:rsidRPr="004E5B33" w:rsidRDefault="00587BDC" w:rsidP="00587BDC">
      <w:pPr>
        <w:ind w:left="2160" w:hanging="2160"/>
        <w:jc w:val="both"/>
        <w:rPr>
          <w:rFonts w:ascii="Arial Narrow" w:hAnsi="Arial Narrow"/>
          <w:sz w:val="20"/>
          <w:szCs w:val="20"/>
          <w:u w:val="single"/>
        </w:rPr>
      </w:pPr>
    </w:p>
    <w:p w:rsidR="00587BDC" w:rsidRPr="004E5B33" w:rsidRDefault="00587BDC" w:rsidP="00587BDC">
      <w:pPr>
        <w:ind w:left="2160" w:hanging="2160"/>
        <w:jc w:val="both"/>
        <w:rPr>
          <w:rFonts w:ascii="Arial Narrow" w:hAnsi="Arial Narrow"/>
          <w:sz w:val="20"/>
          <w:szCs w:val="20"/>
          <w:u w:val="single"/>
        </w:rPr>
      </w:pPr>
    </w:p>
    <w:p w:rsidR="00587BDC" w:rsidRPr="004E5B33" w:rsidRDefault="00587BDC" w:rsidP="00587BDC">
      <w:pPr>
        <w:ind w:left="2160" w:hanging="2160"/>
        <w:jc w:val="both"/>
        <w:rPr>
          <w:rFonts w:ascii="Arial Narrow" w:hAnsi="Arial Narrow"/>
          <w:sz w:val="20"/>
          <w:szCs w:val="20"/>
        </w:rPr>
      </w:pPr>
      <w:r w:rsidRPr="004E5B33">
        <w:rPr>
          <w:rFonts w:ascii="Arial Narrow" w:hAnsi="Arial Narrow"/>
          <w:sz w:val="20"/>
          <w:szCs w:val="20"/>
        </w:rPr>
        <w:t>Mi empresa lideró la organización y producción de la actividad. La acompañaron la Fundación para la Superación de la Pobreza, la Secretaría Regional Ministerial de Gobierno de la II Región y la Secretaría Regional Ministerial de Minería de la II Región.</w:t>
      </w:r>
    </w:p>
    <w:p w:rsidR="00587BDC" w:rsidRPr="004E5B33" w:rsidRDefault="00587BDC" w:rsidP="00587BDC">
      <w:pPr>
        <w:ind w:left="2160" w:hanging="2160"/>
        <w:jc w:val="both"/>
        <w:rPr>
          <w:rFonts w:ascii="Arial Narrow" w:hAnsi="Arial Narrow"/>
          <w:sz w:val="20"/>
          <w:szCs w:val="20"/>
        </w:rPr>
      </w:pPr>
    </w:p>
    <w:p w:rsidR="00587BDC" w:rsidRDefault="00587BDC" w:rsidP="00587BDC">
      <w:pPr>
        <w:ind w:left="2160" w:hanging="2160"/>
        <w:jc w:val="both"/>
        <w:rPr>
          <w:rFonts w:ascii="Arial Narrow" w:hAnsi="Arial Narrow"/>
          <w:sz w:val="20"/>
          <w:szCs w:val="20"/>
        </w:rPr>
      </w:pPr>
    </w:p>
    <w:p w:rsidR="00587BDC" w:rsidRDefault="00587BDC" w:rsidP="00587BDC">
      <w:pPr>
        <w:ind w:left="2160" w:hanging="2160"/>
        <w:jc w:val="both"/>
        <w:rPr>
          <w:rFonts w:ascii="Arial Narrow" w:hAnsi="Arial Narrow"/>
          <w:sz w:val="20"/>
          <w:szCs w:val="20"/>
        </w:rPr>
      </w:pPr>
    </w:p>
    <w:p w:rsidR="00587BDC" w:rsidRDefault="00587BDC" w:rsidP="00587BDC">
      <w:pPr>
        <w:ind w:left="2160" w:hanging="2160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lang w:val="es-ES" w:eastAsia="es-ES"/>
        </w:rPr>
        <w:drawing>
          <wp:anchor distT="0" distB="0" distL="114300" distR="114300" simplePos="0" relativeHeight="251664896" behindDoc="1" locked="0" layoutInCell="1" allowOverlap="1" wp14:anchorId="6A6CFD65" wp14:editId="7241FBC8">
            <wp:simplePos x="0" y="0"/>
            <wp:positionH relativeFrom="column">
              <wp:posOffset>-1270</wp:posOffset>
            </wp:positionH>
            <wp:positionV relativeFrom="paragraph">
              <wp:posOffset>3175</wp:posOffset>
            </wp:positionV>
            <wp:extent cx="2809875" cy="1712595"/>
            <wp:effectExtent l="0" t="0" r="9525" b="1905"/>
            <wp:wrapTight wrapText="bothSides">
              <wp:wrapPolygon edited="0">
                <wp:start x="0" y="0"/>
                <wp:lineTo x="0" y="21384"/>
                <wp:lineTo x="21527" y="21384"/>
                <wp:lineTo x="21527" y="0"/>
                <wp:lineTo x="0" y="0"/>
              </wp:wrapPolygon>
            </wp:wrapTight>
            <wp:docPr id="11" name="Imagen 11" descr="C:\Users\PC\Documents\Pendriver Pamela\Fotos RSE 2\Foto Fdo y g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ocuments\Pendriver Pamela\Fotos RSE 2\Foto Fdo y gent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BDC" w:rsidRPr="004E5B33" w:rsidRDefault="00587BDC" w:rsidP="00587BDC">
      <w:pPr>
        <w:ind w:left="2160" w:hanging="2160"/>
        <w:jc w:val="both"/>
        <w:rPr>
          <w:rFonts w:ascii="Arial Narrow" w:hAnsi="Arial Narrow"/>
          <w:sz w:val="20"/>
          <w:szCs w:val="20"/>
        </w:rPr>
      </w:pPr>
      <w:r w:rsidRPr="004E5B33">
        <w:rPr>
          <w:rFonts w:ascii="Arial Narrow" w:hAnsi="Arial Narrow"/>
          <w:sz w:val="20"/>
          <w:szCs w:val="20"/>
        </w:rPr>
        <w:t xml:space="preserve">Las empresas que expusieron a la comunidad organizada en esta actividad sobre su trabajo </w:t>
      </w:r>
    </w:p>
    <w:p w:rsidR="00587BDC" w:rsidRDefault="00587BDC" w:rsidP="00587BDC">
      <w:pPr>
        <w:ind w:left="2160" w:hanging="2160"/>
        <w:jc w:val="both"/>
        <w:rPr>
          <w:rFonts w:ascii="Arial Narrow" w:hAnsi="Arial Narrow"/>
          <w:sz w:val="20"/>
          <w:szCs w:val="20"/>
        </w:rPr>
      </w:pPr>
      <w:proofErr w:type="gramStart"/>
      <w:r w:rsidRPr="004E5B33">
        <w:rPr>
          <w:rFonts w:ascii="Arial Narrow" w:hAnsi="Arial Narrow"/>
          <w:sz w:val="20"/>
          <w:szCs w:val="20"/>
        </w:rPr>
        <w:t>en</w:t>
      </w:r>
      <w:proofErr w:type="gramEnd"/>
      <w:r w:rsidRPr="004E5B33">
        <w:rPr>
          <w:rFonts w:ascii="Arial Narrow" w:hAnsi="Arial Narrow"/>
          <w:sz w:val="20"/>
          <w:szCs w:val="20"/>
        </w:rPr>
        <w:t xml:space="preserve"> el área medio ambiental fueron: </w:t>
      </w:r>
    </w:p>
    <w:p w:rsidR="00587BDC" w:rsidRDefault="00587BDC" w:rsidP="00587BDC">
      <w:pPr>
        <w:ind w:left="2160" w:hanging="2160"/>
        <w:jc w:val="both"/>
        <w:rPr>
          <w:rFonts w:ascii="Arial Narrow" w:hAnsi="Arial Narrow"/>
          <w:sz w:val="20"/>
          <w:szCs w:val="20"/>
        </w:rPr>
      </w:pPr>
      <w:r w:rsidRPr="004E5B33">
        <w:rPr>
          <w:rFonts w:ascii="Arial Narrow" w:hAnsi="Arial Narrow"/>
          <w:sz w:val="20"/>
          <w:szCs w:val="20"/>
        </w:rPr>
        <w:t xml:space="preserve">Minera Escondida, Codelco, </w:t>
      </w:r>
    </w:p>
    <w:p w:rsidR="00587BDC" w:rsidRPr="004E5B33" w:rsidRDefault="00587BDC" w:rsidP="00587BDC">
      <w:pPr>
        <w:ind w:left="2160" w:hanging="2160"/>
        <w:jc w:val="both"/>
        <w:rPr>
          <w:rFonts w:ascii="Arial Narrow" w:hAnsi="Arial Narrow"/>
          <w:sz w:val="20"/>
          <w:szCs w:val="20"/>
        </w:rPr>
      </w:pPr>
      <w:proofErr w:type="spellStart"/>
      <w:r w:rsidRPr="004E5B33">
        <w:rPr>
          <w:rFonts w:ascii="Arial Narrow" w:hAnsi="Arial Narrow"/>
          <w:sz w:val="20"/>
          <w:szCs w:val="20"/>
        </w:rPr>
        <w:t>Barrick</w:t>
      </w:r>
      <w:proofErr w:type="spellEnd"/>
      <w:r w:rsidRPr="004E5B33">
        <w:rPr>
          <w:rFonts w:ascii="Arial Narrow" w:hAnsi="Arial Narrow"/>
          <w:sz w:val="20"/>
          <w:szCs w:val="20"/>
        </w:rPr>
        <w:t xml:space="preserve"> Zaldívar, </w:t>
      </w:r>
      <w:proofErr w:type="spellStart"/>
      <w:r w:rsidRPr="004E5B33">
        <w:rPr>
          <w:rFonts w:ascii="Arial Narrow" w:hAnsi="Arial Narrow"/>
          <w:sz w:val="20"/>
          <w:szCs w:val="20"/>
        </w:rPr>
        <w:t>Xstrata</w:t>
      </w:r>
      <w:proofErr w:type="spellEnd"/>
      <w:r w:rsidRPr="004E5B33">
        <w:rPr>
          <w:rFonts w:ascii="Arial Narrow" w:hAnsi="Arial Narrow"/>
          <w:sz w:val="20"/>
          <w:szCs w:val="20"/>
        </w:rPr>
        <w:t xml:space="preserve"> </w:t>
      </w:r>
    </w:p>
    <w:p w:rsidR="00587BDC" w:rsidRDefault="00587BDC" w:rsidP="00587BDC">
      <w:pPr>
        <w:ind w:left="2160" w:hanging="2160"/>
        <w:jc w:val="both"/>
        <w:rPr>
          <w:rFonts w:ascii="Arial Narrow" w:hAnsi="Arial Narrow"/>
          <w:sz w:val="20"/>
          <w:szCs w:val="20"/>
        </w:rPr>
      </w:pPr>
      <w:proofErr w:type="spellStart"/>
      <w:r w:rsidRPr="004E5B33">
        <w:rPr>
          <w:rFonts w:ascii="Arial Narrow" w:hAnsi="Arial Narrow"/>
          <w:sz w:val="20"/>
          <w:szCs w:val="20"/>
        </w:rPr>
        <w:t>Copper</w:t>
      </w:r>
      <w:proofErr w:type="spellEnd"/>
      <w:r w:rsidRPr="004E5B33">
        <w:rPr>
          <w:rFonts w:ascii="Arial Narrow" w:hAnsi="Arial Narrow"/>
          <w:sz w:val="20"/>
          <w:szCs w:val="20"/>
        </w:rPr>
        <w:t xml:space="preserve"> División Norte de Chile, </w:t>
      </w:r>
    </w:p>
    <w:p w:rsidR="00587BDC" w:rsidRDefault="00587BDC" w:rsidP="00587BDC">
      <w:pPr>
        <w:ind w:left="2160" w:hanging="2160"/>
        <w:jc w:val="both"/>
        <w:rPr>
          <w:rFonts w:ascii="Arial Narrow" w:hAnsi="Arial Narrow"/>
          <w:sz w:val="20"/>
          <w:szCs w:val="20"/>
        </w:rPr>
      </w:pPr>
      <w:r w:rsidRPr="004E5B33">
        <w:rPr>
          <w:rFonts w:ascii="Arial Narrow" w:hAnsi="Arial Narrow"/>
          <w:sz w:val="20"/>
          <w:szCs w:val="20"/>
        </w:rPr>
        <w:t>M</w:t>
      </w:r>
      <w:r>
        <w:rPr>
          <w:rFonts w:ascii="Arial Narrow" w:hAnsi="Arial Narrow"/>
          <w:sz w:val="20"/>
          <w:szCs w:val="20"/>
        </w:rPr>
        <w:t>i</w:t>
      </w:r>
      <w:r w:rsidRPr="004E5B33">
        <w:rPr>
          <w:rFonts w:ascii="Arial Narrow" w:hAnsi="Arial Narrow"/>
          <w:sz w:val="20"/>
          <w:szCs w:val="20"/>
        </w:rPr>
        <w:t xml:space="preserve">nera El Tesoro, SQM, Minera El Abra, </w:t>
      </w:r>
    </w:p>
    <w:p w:rsidR="00587BDC" w:rsidRDefault="00587BDC" w:rsidP="00587BDC">
      <w:pPr>
        <w:ind w:left="2160" w:hanging="2160"/>
        <w:jc w:val="both"/>
        <w:rPr>
          <w:rFonts w:ascii="Arial Narrow" w:hAnsi="Arial Narrow"/>
          <w:sz w:val="20"/>
          <w:szCs w:val="20"/>
        </w:rPr>
      </w:pPr>
      <w:r w:rsidRPr="004E5B33">
        <w:rPr>
          <w:rFonts w:ascii="Arial Narrow" w:hAnsi="Arial Narrow"/>
          <w:sz w:val="20"/>
          <w:szCs w:val="20"/>
        </w:rPr>
        <w:t>Minera</w:t>
      </w:r>
      <w:r>
        <w:rPr>
          <w:rFonts w:ascii="Arial Narrow" w:hAnsi="Arial Narrow"/>
          <w:sz w:val="20"/>
          <w:szCs w:val="20"/>
        </w:rPr>
        <w:t xml:space="preserve"> </w:t>
      </w:r>
      <w:proofErr w:type="spellStart"/>
      <w:r w:rsidRPr="004E5B33">
        <w:rPr>
          <w:rFonts w:ascii="Arial Narrow" w:hAnsi="Arial Narrow"/>
          <w:sz w:val="20"/>
          <w:szCs w:val="20"/>
        </w:rPr>
        <w:t>Michilla</w:t>
      </w:r>
      <w:proofErr w:type="spellEnd"/>
      <w:r w:rsidRPr="004E5B33">
        <w:rPr>
          <w:rFonts w:ascii="Arial Narrow" w:hAnsi="Arial Narrow"/>
          <w:sz w:val="20"/>
          <w:szCs w:val="20"/>
        </w:rPr>
        <w:t xml:space="preserve"> y </w:t>
      </w:r>
      <w:proofErr w:type="spellStart"/>
      <w:r w:rsidRPr="004E5B33">
        <w:rPr>
          <w:rFonts w:ascii="Arial Narrow" w:hAnsi="Arial Narrow"/>
          <w:sz w:val="20"/>
          <w:szCs w:val="20"/>
        </w:rPr>
        <w:t>Electroandina-Edelnor-Distrinor</w:t>
      </w:r>
      <w:proofErr w:type="spellEnd"/>
      <w:r w:rsidRPr="004E5B33">
        <w:rPr>
          <w:rFonts w:ascii="Arial Narrow" w:hAnsi="Arial Narrow"/>
          <w:sz w:val="20"/>
          <w:szCs w:val="20"/>
        </w:rPr>
        <w:t>.</w:t>
      </w:r>
    </w:p>
    <w:p w:rsidR="00587BDC" w:rsidRDefault="00587BDC" w:rsidP="00587BDC">
      <w:pPr>
        <w:ind w:left="2160" w:hanging="2160"/>
        <w:jc w:val="both"/>
        <w:rPr>
          <w:rFonts w:ascii="Arial Narrow" w:hAnsi="Arial Narrow"/>
          <w:sz w:val="20"/>
          <w:szCs w:val="20"/>
        </w:rPr>
      </w:pPr>
    </w:p>
    <w:p w:rsidR="00587BDC" w:rsidRDefault="00587BDC" w:rsidP="00587BDC">
      <w:pPr>
        <w:ind w:left="2160" w:hanging="2160"/>
        <w:jc w:val="both"/>
        <w:rPr>
          <w:rFonts w:ascii="Arial Narrow" w:hAnsi="Arial Narrow"/>
          <w:sz w:val="20"/>
          <w:szCs w:val="20"/>
        </w:rPr>
      </w:pPr>
    </w:p>
    <w:p w:rsidR="00587BDC" w:rsidRDefault="00587BDC" w:rsidP="00587BDC">
      <w:pPr>
        <w:ind w:left="2160" w:hanging="2160"/>
        <w:jc w:val="both"/>
        <w:rPr>
          <w:rFonts w:ascii="Arial Narrow" w:hAnsi="Arial Narrow"/>
          <w:sz w:val="20"/>
          <w:szCs w:val="20"/>
        </w:rPr>
      </w:pPr>
    </w:p>
    <w:p w:rsidR="00587BDC" w:rsidRDefault="00587BDC" w:rsidP="00587BDC">
      <w:pPr>
        <w:ind w:left="2160" w:hanging="2160"/>
        <w:jc w:val="both"/>
        <w:rPr>
          <w:rFonts w:ascii="Arial Narrow" w:hAnsi="Arial Narrow"/>
          <w:sz w:val="20"/>
          <w:szCs w:val="20"/>
        </w:rPr>
      </w:pPr>
    </w:p>
    <w:p w:rsidR="00587BDC" w:rsidRDefault="00587BDC" w:rsidP="00587BDC">
      <w:pPr>
        <w:ind w:left="2160" w:hanging="2160"/>
        <w:jc w:val="both"/>
        <w:rPr>
          <w:rFonts w:ascii="Arial Narrow" w:hAnsi="Arial Narrow"/>
          <w:u w:val="single"/>
        </w:rPr>
      </w:pPr>
    </w:p>
    <w:p w:rsidR="00587BDC" w:rsidRPr="008E6C24" w:rsidRDefault="00587BDC" w:rsidP="00587BDC">
      <w:pPr>
        <w:shd w:val="clear" w:color="auto" w:fill="948A54"/>
        <w:jc w:val="both"/>
        <w:rPr>
          <w:rFonts w:ascii="Arial Narrow" w:hAnsi="Arial Narrow"/>
          <w:b/>
          <w:color w:val="FFFFFF"/>
          <w:sz w:val="16"/>
          <w:szCs w:val="16"/>
        </w:rPr>
      </w:pPr>
      <w:r>
        <w:rPr>
          <w:rFonts w:ascii="Arial Narrow" w:hAnsi="Arial Narrow"/>
          <w:b/>
          <w:color w:val="FFFFFF"/>
          <w:sz w:val="28"/>
          <w:szCs w:val="28"/>
        </w:rPr>
        <w:t xml:space="preserve">  </w:t>
      </w:r>
    </w:p>
    <w:p w:rsidR="00587BDC" w:rsidRDefault="00587BDC" w:rsidP="00587BDC">
      <w:pPr>
        <w:jc w:val="both"/>
        <w:rPr>
          <w:rFonts w:ascii="Arial Narrow" w:hAnsi="Arial Narrow"/>
        </w:rPr>
      </w:pPr>
    </w:p>
    <w:p w:rsidR="007C5CBE" w:rsidRDefault="007C5CBE" w:rsidP="00587BDC">
      <w:pPr>
        <w:jc w:val="both"/>
        <w:rPr>
          <w:rStyle w:val="usercontent"/>
          <w:rFonts w:ascii="Arial Narrow" w:hAnsi="Arial Narrow"/>
          <w:sz w:val="20"/>
          <w:szCs w:val="20"/>
        </w:rPr>
      </w:pPr>
    </w:p>
    <w:p w:rsidR="00587BDC" w:rsidRDefault="00587BDC" w:rsidP="00587BDC">
      <w:pPr>
        <w:jc w:val="both"/>
        <w:rPr>
          <w:rStyle w:val="usercontent"/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color w:val="000000"/>
          <w:sz w:val="22"/>
          <w:szCs w:val="22"/>
          <w:lang w:val="es-ES" w:eastAsia="es-ES"/>
        </w:rPr>
        <w:drawing>
          <wp:anchor distT="0" distB="0" distL="114300" distR="114300" simplePos="0" relativeHeight="251666944" behindDoc="1" locked="0" layoutInCell="1" allowOverlap="1" wp14:anchorId="68651DAB" wp14:editId="0A300643">
            <wp:simplePos x="0" y="0"/>
            <wp:positionH relativeFrom="column">
              <wp:posOffset>3856990</wp:posOffset>
            </wp:positionH>
            <wp:positionV relativeFrom="paragraph">
              <wp:posOffset>45720</wp:posOffset>
            </wp:positionV>
            <wp:extent cx="1773555" cy="2875915"/>
            <wp:effectExtent l="0" t="0" r="0" b="635"/>
            <wp:wrapTight wrapText="bothSides">
              <wp:wrapPolygon edited="0">
                <wp:start x="0" y="0"/>
                <wp:lineTo x="0" y="21462"/>
                <wp:lineTo x="21345" y="21462"/>
                <wp:lineTo x="21345" y="0"/>
                <wp:lineTo x="0" y="0"/>
              </wp:wrapPolygon>
            </wp:wrapTight>
            <wp:docPr id="13" name="Imagen 13" descr="C:\Users\PC\Documents\Pendriver Pamela\Fotos RSE 2\jóvenes 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ocuments\Pendriver Pamela\Fotos RSE 2\jóvenes 2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lang w:val="es-ES" w:eastAsia="es-ES"/>
        </w:rPr>
        <w:drawing>
          <wp:anchor distT="0" distB="0" distL="114300" distR="114300" simplePos="0" relativeHeight="251665920" behindDoc="1" locked="0" layoutInCell="1" allowOverlap="1" wp14:anchorId="6F6CE359" wp14:editId="3F5AB136">
            <wp:simplePos x="0" y="0"/>
            <wp:positionH relativeFrom="column">
              <wp:posOffset>-1270</wp:posOffset>
            </wp:positionH>
            <wp:positionV relativeFrom="paragraph">
              <wp:posOffset>36195</wp:posOffset>
            </wp:positionV>
            <wp:extent cx="1779905" cy="2846705"/>
            <wp:effectExtent l="0" t="0" r="0" b="0"/>
            <wp:wrapTight wrapText="bothSides">
              <wp:wrapPolygon edited="0">
                <wp:start x="0" y="0"/>
                <wp:lineTo x="0" y="21393"/>
                <wp:lineTo x="21269" y="21393"/>
                <wp:lineTo x="21269" y="0"/>
                <wp:lineTo x="0" y="0"/>
              </wp:wrapPolygon>
            </wp:wrapTight>
            <wp:docPr id="12" name="Imagen 12" descr="C:\Users\PC\Documents\Pendriver Pamela\Fotos RSE 2\jovenes 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ocuments\Pendriver Pamela\Fotos RSE 2\jovenes 2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639E">
        <w:rPr>
          <w:rStyle w:val="usercontent"/>
          <w:rFonts w:ascii="Arial Narrow" w:hAnsi="Arial Narrow"/>
          <w:sz w:val="20"/>
          <w:szCs w:val="20"/>
        </w:rPr>
        <w:t xml:space="preserve">Mi empresa realizó durante todo el 2003 </w:t>
      </w:r>
      <w:r>
        <w:rPr>
          <w:rStyle w:val="usercontent"/>
          <w:rFonts w:ascii="Arial Narrow" w:hAnsi="Arial Narrow"/>
          <w:sz w:val="20"/>
          <w:szCs w:val="20"/>
        </w:rPr>
        <w:t xml:space="preserve">y el 2004 </w:t>
      </w:r>
      <w:r w:rsidRPr="00E9639E">
        <w:rPr>
          <w:rStyle w:val="usercontent"/>
          <w:rFonts w:ascii="Arial Narrow" w:hAnsi="Arial Narrow"/>
          <w:sz w:val="20"/>
          <w:szCs w:val="20"/>
        </w:rPr>
        <w:t>el curso-taller: "Formación de Líderes Juveniles por el Desarrollo Regional, Un ejemplo de Responsabilidad Social Empresarial".</w:t>
      </w:r>
    </w:p>
    <w:p w:rsidR="00587BDC" w:rsidRDefault="00587BDC" w:rsidP="00587BDC">
      <w:pPr>
        <w:jc w:val="both"/>
        <w:rPr>
          <w:rStyle w:val="usercontent"/>
          <w:rFonts w:ascii="Arial Narrow" w:hAnsi="Arial Narrow"/>
          <w:sz w:val="20"/>
          <w:szCs w:val="20"/>
        </w:rPr>
      </w:pPr>
    </w:p>
    <w:p w:rsidR="00587BDC" w:rsidRPr="00E9639E" w:rsidRDefault="00587BDC" w:rsidP="00587BDC">
      <w:pPr>
        <w:jc w:val="both"/>
        <w:rPr>
          <w:rFonts w:ascii="Arial Narrow" w:hAnsi="Arial Narrow"/>
          <w:sz w:val="20"/>
          <w:szCs w:val="20"/>
        </w:rPr>
      </w:pPr>
    </w:p>
    <w:p w:rsidR="00587BDC" w:rsidRPr="00E9639E" w:rsidRDefault="00587BDC" w:rsidP="00587BDC">
      <w:pPr>
        <w:jc w:val="both"/>
        <w:rPr>
          <w:rFonts w:ascii="Arial Narrow" w:hAnsi="Arial Narrow"/>
          <w:sz w:val="20"/>
          <w:szCs w:val="20"/>
        </w:rPr>
      </w:pPr>
      <w:r w:rsidRPr="00E9639E">
        <w:rPr>
          <w:rFonts w:ascii="Arial Narrow" w:hAnsi="Arial Narrow"/>
          <w:sz w:val="20"/>
          <w:szCs w:val="20"/>
        </w:rPr>
        <w:t xml:space="preserve">Los jóvenes fueron cuidadosamente seleccionados de entre los más destacados dirigentes juveniles de todas las comunas de la región. El curso </w:t>
      </w:r>
      <w:r>
        <w:rPr>
          <w:rFonts w:ascii="Arial Narrow" w:hAnsi="Arial Narrow"/>
          <w:sz w:val="20"/>
          <w:szCs w:val="20"/>
        </w:rPr>
        <w:t>f</w:t>
      </w:r>
      <w:r w:rsidRPr="00E9639E">
        <w:rPr>
          <w:rFonts w:ascii="Arial Narrow" w:hAnsi="Arial Narrow"/>
          <w:sz w:val="20"/>
          <w:szCs w:val="20"/>
        </w:rPr>
        <w:t>ue certificado por ILPES-CEPA</w:t>
      </w:r>
      <w:r>
        <w:rPr>
          <w:rFonts w:ascii="Arial Narrow" w:hAnsi="Arial Narrow"/>
          <w:sz w:val="20"/>
          <w:szCs w:val="20"/>
        </w:rPr>
        <w:t>L</w:t>
      </w:r>
      <w:r w:rsidRPr="00E9639E">
        <w:rPr>
          <w:rFonts w:ascii="Arial Narrow" w:hAnsi="Arial Narrow"/>
          <w:sz w:val="20"/>
          <w:szCs w:val="20"/>
        </w:rPr>
        <w:t xml:space="preserve"> y fue patrocinado por el Gobierno Regional de Antofagasta, la Secretaría Regional Ministerial de Gobierno y el CONADERE.</w:t>
      </w:r>
    </w:p>
    <w:p w:rsidR="00587BDC" w:rsidRDefault="00587BDC" w:rsidP="00587BDC">
      <w:pPr>
        <w:jc w:val="both"/>
        <w:rPr>
          <w:rFonts w:ascii="Arial Narrow" w:hAnsi="Arial Narrow"/>
        </w:rPr>
      </w:pPr>
    </w:p>
    <w:p w:rsidR="00587BDC" w:rsidRDefault="00587BDC" w:rsidP="00587BDC">
      <w:pPr>
        <w:jc w:val="both"/>
        <w:rPr>
          <w:rFonts w:ascii="Arial Narrow" w:hAnsi="Arial Narrow"/>
        </w:rPr>
      </w:pPr>
    </w:p>
    <w:p w:rsidR="00587BDC" w:rsidRDefault="00587BDC" w:rsidP="00587BDC">
      <w:pPr>
        <w:jc w:val="both"/>
        <w:rPr>
          <w:rFonts w:ascii="Arial Narrow" w:hAnsi="Arial Narrow"/>
        </w:rPr>
      </w:pPr>
    </w:p>
    <w:p w:rsidR="00587BDC" w:rsidRDefault="00587BDC" w:rsidP="00587BDC">
      <w:pPr>
        <w:jc w:val="both"/>
        <w:rPr>
          <w:rFonts w:ascii="Arial Narrow" w:hAnsi="Arial Narrow"/>
        </w:rPr>
      </w:pPr>
    </w:p>
    <w:p w:rsidR="00587BDC" w:rsidRDefault="00587BDC" w:rsidP="00587BDC">
      <w:pPr>
        <w:jc w:val="both"/>
        <w:rPr>
          <w:rFonts w:ascii="Arial Narrow" w:hAnsi="Arial Narrow"/>
        </w:rPr>
      </w:pPr>
    </w:p>
    <w:p w:rsidR="007C5CBE" w:rsidRDefault="007C5CBE" w:rsidP="00587BDC">
      <w:pPr>
        <w:jc w:val="both"/>
        <w:rPr>
          <w:rFonts w:ascii="Arial Narrow" w:hAnsi="Arial Narrow"/>
        </w:rPr>
      </w:pPr>
    </w:p>
    <w:p w:rsidR="007C5CBE" w:rsidRDefault="007C5CBE" w:rsidP="00587BDC">
      <w:pPr>
        <w:jc w:val="both"/>
        <w:rPr>
          <w:rFonts w:ascii="Arial Narrow" w:hAnsi="Arial Narrow"/>
        </w:rPr>
      </w:pPr>
    </w:p>
    <w:p w:rsidR="00587BDC" w:rsidRPr="008E6C24" w:rsidRDefault="00587BDC" w:rsidP="00587BDC">
      <w:pPr>
        <w:shd w:val="clear" w:color="auto" w:fill="948A54"/>
        <w:jc w:val="both"/>
        <w:rPr>
          <w:rFonts w:ascii="Arial Narrow" w:hAnsi="Arial Narrow"/>
          <w:b/>
          <w:color w:val="FFFFFF"/>
          <w:sz w:val="16"/>
          <w:szCs w:val="16"/>
        </w:rPr>
      </w:pPr>
      <w:r>
        <w:rPr>
          <w:rFonts w:ascii="Arial Narrow" w:hAnsi="Arial Narrow"/>
          <w:b/>
          <w:color w:val="FFFFFF"/>
          <w:sz w:val="28"/>
          <w:szCs w:val="28"/>
        </w:rPr>
        <w:t xml:space="preserve">  </w:t>
      </w:r>
    </w:p>
    <w:p w:rsidR="00587BDC" w:rsidRDefault="00587BDC" w:rsidP="00587BDC">
      <w:pPr>
        <w:jc w:val="both"/>
        <w:rPr>
          <w:rFonts w:ascii="Arial Narrow" w:hAnsi="Arial Narrow"/>
        </w:rPr>
      </w:pPr>
    </w:p>
    <w:p w:rsidR="00587BDC" w:rsidRDefault="00587BDC" w:rsidP="00587BDC">
      <w:pPr>
        <w:jc w:val="both"/>
        <w:rPr>
          <w:rFonts w:ascii="Arial Narrow" w:hAnsi="Arial Narrow"/>
        </w:rPr>
      </w:pPr>
    </w:p>
    <w:p w:rsidR="00587BDC" w:rsidRDefault="00587BDC" w:rsidP="00587BDC">
      <w:pPr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lang w:val="es-ES" w:eastAsia="es-ES"/>
        </w:rPr>
        <w:drawing>
          <wp:anchor distT="0" distB="0" distL="114300" distR="114300" simplePos="0" relativeHeight="251667968" behindDoc="1" locked="0" layoutInCell="1" allowOverlap="1" wp14:anchorId="154D4368" wp14:editId="501F97A4">
            <wp:simplePos x="0" y="0"/>
            <wp:positionH relativeFrom="column">
              <wp:posOffset>-1270</wp:posOffset>
            </wp:positionH>
            <wp:positionV relativeFrom="paragraph">
              <wp:posOffset>53975</wp:posOffset>
            </wp:positionV>
            <wp:extent cx="3950335" cy="2584450"/>
            <wp:effectExtent l="0" t="0" r="0" b="6350"/>
            <wp:wrapTight wrapText="bothSides">
              <wp:wrapPolygon edited="0">
                <wp:start x="0" y="0"/>
                <wp:lineTo x="0" y="21494"/>
                <wp:lineTo x="21458" y="21494"/>
                <wp:lineTo x="21458" y="0"/>
                <wp:lineTo x="0" y="0"/>
              </wp:wrapPolygon>
            </wp:wrapTight>
            <wp:docPr id="14" name="Imagen 14" descr="C:\Users\PC\Documents\Pendriver Pamela\Fotos RSE 2\Todos los dirigen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ocuments\Pendriver Pamela\Fotos RSE 2\Todos los dirigente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BDC" w:rsidRDefault="00587BDC" w:rsidP="00587BDC">
      <w:pPr>
        <w:jc w:val="both"/>
        <w:rPr>
          <w:rFonts w:ascii="Arial Narrow" w:hAnsi="Arial Narrow"/>
          <w:sz w:val="20"/>
          <w:szCs w:val="20"/>
        </w:rPr>
      </w:pPr>
    </w:p>
    <w:p w:rsidR="00587BDC" w:rsidRDefault="00587BDC" w:rsidP="00587BDC">
      <w:pPr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Dirigentes Sociales de Centros de Madres, Clubes Deportivos, Clubes de Adultos Mayores, Juntas de Vecinos, Sindicatos, y ONG de las 9 comunas de la Región de Antofagasta.</w:t>
      </w:r>
    </w:p>
    <w:p w:rsidR="00587BDC" w:rsidRDefault="00587BDC" w:rsidP="00587BDC">
      <w:pPr>
        <w:jc w:val="both"/>
        <w:rPr>
          <w:rFonts w:ascii="Arial Narrow" w:hAnsi="Arial Narrow"/>
          <w:sz w:val="20"/>
          <w:szCs w:val="20"/>
        </w:rPr>
      </w:pPr>
    </w:p>
    <w:p w:rsidR="00587BDC" w:rsidRDefault="00587BDC" w:rsidP="00587BDC">
      <w:pPr>
        <w:jc w:val="both"/>
        <w:rPr>
          <w:rFonts w:ascii="Arial Narrow" w:hAnsi="Arial Narrow"/>
          <w:sz w:val="20"/>
          <w:szCs w:val="20"/>
        </w:rPr>
      </w:pPr>
    </w:p>
    <w:p w:rsidR="00587BDC" w:rsidRDefault="00587BDC" w:rsidP="00587BDC">
      <w:pPr>
        <w:jc w:val="both"/>
        <w:rPr>
          <w:rFonts w:ascii="Arial Narrow" w:hAnsi="Arial Narrow"/>
          <w:sz w:val="20"/>
          <w:szCs w:val="20"/>
        </w:rPr>
      </w:pPr>
    </w:p>
    <w:p w:rsidR="00587BDC" w:rsidRDefault="00587BDC" w:rsidP="00587BDC">
      <w:pPr>
        <w:jc w:val="both"/>
        <w:rPr>
          <w:rFonts w:ascii="Arial Narrow" w:hAnsi="Arial Narrow"/>
          <w:sz w:val="20"/>
          <w:szCs w:val="20"/>
        </w:rPr>
      </w:pPr>
    </w:p>
    <w:p w:rsidR="00587BDC" w:rsidRDefault="00587BDC" w:rsidP="00587BDC">
      <w:pPr>
        <w:jc w:val="both"/>
        <w:rPr>
          <w:rFonts w:ascii="Arial Narrow" w:hAnsi="Arial Narrow"/>
          <w:sz w:val="20"/>
          <w:szCs w:val="20"/>
        </w:rPr>
      </w:pPr>
    </w:p>
    <w:p w:rsidR="00587BDC" w:rsidRDefault="00587BDC" w:rsidP="00587BDC">
      <w:pPr>
        <w:jc w:val="both"/>
        <w:rPr>
          <w:rFonts w:ascii="Arial Narrow" w:hAnsi="Arial Narrow"/>
          <w:sz w:val="20"/>
          <w:szCs w:val="20"/>
        </w:rPr>
      </w:pPr>
    </w:p>
    <w:p w:rsidR="00587BDC" w:rsidRDefault="00587BDC" w:rsidP="00587BDC">
      <w:pPr>
        <w:jc w:val="both"/>
        <w:rPr>
          <w:rFonts w:ascii="Arial Narrow" w:hAnsi="Arial Narrow"/>
          <w:sz w:val="20"/>
          <w:szCs w:val="20"/>
        </w:rPr>
      </w:pPr>
    </w:p>
    <w:p w:rsidR="00587BDC" w:rsidRDefault="00587BDC" w:rsidP="00587BDC">
      <w:pPr>
        <w:jc w:val="both"/>
        <w:rPr>
          <w:rFonts w:ascii="Arial Narrow" w:hAnsi="Arial Narrow"/>
          <w:sz w:val="20"/>
          <w:szCs w:val="20"/>
        </w:rPr>
      </w:pPr>
    </w:p>
    <w:p w:rsidR="00587BDC" w:rsidRDefault="00587BDC" w:rsidP="00587BDC">
      <w:pPr>
        <w:jc w:val="both"/>
        <w:rPr>
          <w:rFonts w:ascii="Arial Narrow" w:hAnsi="Arial Narrow"/>
          <w:sz w:val="20"/>
          <w:szCs w:val="20"/>
        </w:rPr>
      </w:pPr>
    </w:p>
    <w:p w:rsidR="00587BDC" w:rsidRDefault="00587BDC" w:rsidP="00587BDC">
      <w:pPr>
        <w:jc w:val="both"/>
        <w:rPr>
          <w:rFonts w:ascii="Arial Narrow" w:hAnsi="Arial Narrow"/>
          <w:sz w:val="20"/>
          <w:szCs w:val="20"/>
        </w:rPr>
      </w:pPr>
    </w:p>
    <w:p w:rsidR="00587BDC" w:rsidRDefault="00587BDC" w:rsidP="00587BDC">
      <w:pPr>
        <w:jc w:val="both"/>
        <w:rPr>
          <w:rFonts w:ascii="Arial Narrow" w:hAnsi="Arial Narrow"/>
          <w:sz w:val="20"/>
          <w:szCs w:val="20"/>
        </w:rPr>
      </w:pPr>
    </w:p>
    <w:p w:rsidR="00587BDC" w:rsidRDefault="00587BDC" w:rsidP="00587BDC">
      <w:pPr>
        <w:jc w:val="both"/>
        <w:rPr>
          <w:rFonts w:ascii="Arial Narrow" w:hAnsi="Arial Narrow"/>
          <w:sz w:val="20"/>
          <w:szCs w:val="20"/>
        </w:rPr>
      </w:pPr>
    </w:p>
    <w:p w:rsidR="00587BDC" w:rsidRDefault="00587BDC" w:rsidP="00587BDC">
      <w:pPr>
        <w:jc w:val="both"/>
        <w:rPr>
          <w:rFonts w:ascii="Arial Narrow" w:hAnsi="Arial Narrow"/>
        </w:rPr>
      </w:pPr>
    </w:p>
    <w:sectPr w:rsidR="00587BDC" w:rsidSect="00756031">
      <w:headerReference w:type="default" r:id="rId24"/>
      <w:footerReference w:type="default" r:id="rId25"/>
      <w:pgSz w:w="12240" w:h="15840" w:code="1"/>
      <w:pgMar w:top="1418" w:right="1701" w:bottom="1418" w:left="1701" w:header="709" w:footer="709" w:gutter="0"/>
      <w:pgBorders w:offsetFrom="page">
        <w:top w:val="single" w:sz="18" w:space="24" w:color="4F6228"/>
        <w:left w:val="single" w:sz="18" w:space="24" w:color="4F6228"/>
        <w:bottom w:val="single" w:sz="18" w:space="24" w:color="4F6228"/>
        <w:right w:val="single" w:sz="18" w:space="24" w:color="4F6228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511F" w:rsidRDefault="002E511F">
      <w:r>
        <w:separator/>
      </w:r>
    </w:p>
  </w:endnote>
  <w:endnote w:type="continuationSeparator" w:id="0">
    <w:p w:rsidR="002E511F" w:rsidRDefault="002E5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D85" w:rsidRPr="00166083" w:rsidRDefault="00027D85" w:rsidP="002417BE">
    <w:pPr>
      <w:pStyle w:val="Piedepgina"/>
      <w:pBdr>
        <w:top w:val="thinThickSmallGap" w:sz="24" w:space="1" w:color="622423"/>
      </w:pBdr>
      <w:tabs>
        <w:tab w:val="clear" w:pos="4419"/>
        <w:tab w:val="clear" w:pos="8838"/>
        <w:tab w:val="right" w:pos="8505"/>
      </w:tabs>
      <w:rPr>
        <w:rFonts w:ascii="Cambria" w:hAnsi="Cambria"/>
        <w:sz w:val="18"/>
        <w:szCs w:val="18"/>
      </w:rPr>
    </w:pPr>
    <w:r>
      <w:rPr>
        <w:rFonts w:ascii="Cambria" w:hAnsi="Cambria"/>
      </w:rPr>
      <w:tab/>
    </w:r>
    <w:r w:rsidRPr="00166083">
      <w:rPr>
        <w:rFonts w:ascii="Cambria" w:hAnsi="Cambria"/>
        <w:sz w:val="18"/>
        <w:szCs w:val="18"/>
      </w:rPr>
      <w:t xml:space="preserve">Página </w:t>
    </w:r>
    <w:r w:rsidR="00573064" w:rsidRPr="00166083">
      <w:rPr>
        <w:sz w:val="18"/>
        <w:szCs w:val="18"/>
      </w:rPr>
      <w:fldChar w:fldCharType="begin"/>
    </w:r>
    <w:r w:rsidRPr="00166083">
      <w:rPr>
        <w:sz w:val="18"/>
        <w:szCs w:val="18"/>
      </w:rPr>
      <w:instrText xml:space="preserve"> PAGE   \* MERGEFORMAT </w:instrText>
    </w:r>
    <w:r w:rsidR="00573064" w:rsidRPr="00166083">
      <w:rPr>
        <w:sz w:val="18"/>
        <w:szCs w:val="18"/>
      </w:rPr>
      <w:fldChar w:fldCharType="separate"/>
    </w:r>
    <w:r w:rsidR="006C044B" w:rsidRPr="006C044B">
      <w:rPr>
        <w:rFonts w:ascii="Cambria" w:hAnsi="Cambria"/>
        <w:noProof/>
        <w:sz w:val="18"/>
        <w:szCs w:val="18"/>
      </w:rPr>
      <w:t>4</w:t>
    </w:r>
    <w:r w:rsidR="00573064" w:rsidRPr="00166083">
      <w:rPr>
        <w:sz w:val="18"/>
        <w:szCs w:val="18"/>
      </w:rPr>
      <w:fldChar w:fldCharType="end"/>
    </w:r>
  </w:p>
  <w:p w:rsidR="00027D85" w:rsidRDefault="00027D8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511F" w:rsidRDefault="002E511F">
      <w:r>
        <w:separator/>
      </w:r>
    </w:p>
  </w:footnote>
  <w:footnote w:type="continuationSeparator" w:id="0">
    <w:p w:rsidR="002E511F" w:rsidRDefault="002E51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D85" w:rsidRPr="00307927" w:rsidRDefault="00027D85">
    <w:pPr>
      <w:pStyle w:val="Encabezado"/>
      <w:pBdr>
        <w:bottom w:val="thickThinSmallGap" w:sz="24" w:space="1" w:color="622423"/>
      </w:pBdr>
      <w:jc w:val="center"/>
      <w:rPr>
        <w:rFonts w:ascii="Arial Narrow" w:hAnsi="Arial Narrow"/>
        <w:b/>
        <w:sz w:val="32"/>
        <w:szCs w:val="32"/>
      </w:rPr>
    </w:pPr>
    <w:r w:rsidRPr="00307927">
      <w:rPr>
        <w:rFonts w:ascii="Arial Narrow" w:hAnsi="Arial Narrow"/>
        <w:b/>
        <w:sz w:val="32"/>
        <w:szCs w:val="32"/>
        <w:lang w:val="es-ES"/>
      </w:rPr>
      <w:t>CURRÍCULUM VITAE</w:t>
    </w:r>
  </w:p>
  <w:p w:rsidR="00027D85" w:rsidRPr="004B375B" w:rsidRDefault="00027D85" w:rsidP="004B375B">
    <w:pPr>
      <w:pStyle w:val="Encabezado"/>
      <w:jc w:val="right"/>
      <w:rPr>
        <w:rFonts w:ascii="Arial Narrow" w:hAnsi="Arial Narrow"/>
        <w:i/>
        <w:sz w:val="20"/>
        <w:szCs w:val="20"/>
        <w:u w:val="singl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49CA8E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B340A3"/>
    <w:multiLevelType w:val="hybridMultilevel"/>
    <w:tmpl w:val="57F6DB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E2580B"/>
    <w:multiLevelType w:val="hybridMultilevel"/>
    <w:tmpl w:val="D20EFD7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06706F"/>
    <w:multiLevelType w:val="hybridMultilevel"/>
    <w:tmpl w:val="63A4F5D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4A53786"/>
    <w:multiLevelType w:val="hybridMultilevel"/>
    <w:tmpl w:val="9C90A70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B70C6B"/>
    <w:multiLevelType w:val="hybridMultilevel"/>
    <w:tmpl w:val="3EFA65FA"/>
    <w:lvl w:ilvl="0" w:tplc="3626DA02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DB5DE4"/>
    <w:multiLevelType w:val="hybridMultilevel"/>
    <w:tmpl w:val="8EFE43C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120C6A"/>
    <w:multiLevelType w:val="hybridMultilevel"/>
    <w:tmpl w:val="D2023C8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E022C9"/>
    <w:multiLevelType w:val="hybridMultilevel"/>
    <w:tmpl w:val="687E27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587666"/>
    <w:multiLevelType w:val="hybridMultilevel"/>
    <w:tmpl w:val="DAF8167A"/>
    <w:lvl w:ilvl="0" w:tplc="3626DA02">
      <w:start w:val="1"/>
      <w:numFmt w:val="decimal"/>
      <w:lvlText w:val="%1)"/>
      <w:lvlJc w:val="left"/>
      <w:pPr>
        <w:ind w:left="1080" w:hanging="360"/>
      </w:pPr>
      <w:rPr>
        <w:rFonts w:hint="default"/>
        <w:sz w:val="22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FBD1533"/>
    <w:multiLevelType w:val="hybridMultilevel"/>
    <w:tmpl w:val="687E27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8F7DEE"/>
    <w:multiLevelType w:val="hybridMultilevel"/>
    <w:tmpl w:val="C6CE74CA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87D4271"/>
    <w:multiLevelType w:val="hybridMultilevel"/>
    <w:tmpl w:val="30F4785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DF77490"/>
    <w:multiLevelType w:val="hybridMultilevel"/>
    <w:tmpl w:val="1696E15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067AE9"/>
    <w:multiLevelType w:val="hybridMultilevel"/>
    <w:tmpl w:val="053E68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A21120"/>
    <w:multiLevelType w:val="hybridMultilevel"/>
    <w:tmpl w:val="5100EF0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2490ABB"/>
    <w:multiLevelType w:val="hybridMultilevel"/>
    <w:tmpl w:val="687E27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771202"/>
    <w:multiLevelType w:val="hybridMultilevel"/>
    <w:tmpl w:val="B352DB0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38491A"/>
    <w:multiLevelType w:val="hybridMultilevel"/>
    <w:tmpl w:val="531CCB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CF1216"/>
    <w:multiLevelType w:val="hybridMultilevel"/>
    <w:tmpl w:val="EF60B832"/>
    <w:lvl w:ilvl="0" w:tplc="08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67E32DE"/>
    <w:multiLevelType w:val="hybridMultilevel"/>
    <w:tmpl w:val="6DA84B1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A8498D"/>
    <w:multiLevelType w:val="hybridMultilevel"/>
    <w:tmpl w:val="EDC68658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36B2A86"/>
    <w:multiLevelType w:val="hybridMultilevel"/>
    <w:tmpl w:val="15C202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ED42EA"/>
    <w:multiLevelType w:val="hybridMultilevel"/>
    <w:tmpl w:val="AFA0FD6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A45579"/>
    <w:multiLevelType w:val="hybridMultilevel"/>
    <w:tmpl w:val="B352DB0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BA2349"/>
    <w:multiLevelType w:val="hybridMultilevel"/>
    <w:tmpl w:val="2C4A8E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43195B"/>
    <w:multiLevelType w:val="hybridMultilevel"/>
    <w:tmpl w:val="C8B687F8"/>
    <w:lvl w:ilvl="0" w:tplc="3626DA02">
      <w:start w:val="1"/>
      <w:numFmt w:val="decimal"/>
      <w:lvlText w:val="%1)"/>
      <w:lvlJc w:val="left"/>
      <w:pPr>
        <w:ind w:left="360" w:hanging="360"/>
      </w:pPr>
      <w:rPr>
        <w:rFonts w:hint="default"/>
        <w:sz w:val="22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9"/>
  </w:num>
  <w:num w:numId="3">
    <w:abstractNumId w:val="21"/>
  </w:num>
  <w:num w:numId="4">
    <w:abstractNumId w:val="2"/>
  </w:num>
  <w:num w:numId="5">
    <w:abstractNumId w:val="14"/>
  </w:num>
  <w:num w:numId="6">
    <w:abstractNumId w:val="22"/>
  </w:num>
  <w:num w:numId="7">
    <w:abstractNumId w:val="25"/>
  </w:num>
  <w:num w:numId="8">
    <w:abstractNumId w:val="12"/>
  </w:num>
  <w:num w:numId="9">
    <w:abstractNumId w:val="1"/>
  </w:num>
  <w:num w:numId="10">
    <w:abstractNumId w:val="15"/>
  </w:num>
  <w:num w:numId="11">
    <w:abstractNumId w:val="3"/>
  </w:num>
  <w:num w:numId="12">
    <w:abstractNumId w:val="18"/>
  </w:num>
  <w:num w:numId="13">
    <w:abstractNumId w:val="23"/>
  </w:num>
  <w:num w:numId="14">
    <w:abstractNumId w:val="20"/>
  </w:num>
  <w:num w:numId="15">
    <w:abstractNumId w:val="24"/>
  </w:num>
  <w:num w:numId="16">
    <w:abstractNumId w:val="8"/>
  </w:num>
  <w:num w:numId="17">
    <w:abstractNumId w:val="17"/>
  </w:num>
  <w:num w:numId="18">
    <w:abstractNumId w:val="16"/>
  </w:num>
  <w:num w:numId="19">
    <w:abstractNumId w:val="7"/>
  </w:num>
  <w:num w:numId="20">
    <w:abstractNumId w:val="10"/>
  </w:num>
  <w:num w:numId="21">
    <w:abstractNumId w:val="6"/>
  </w:num>
  <w:num w:numId="22">
    <w:abstractNumId w:val="13"/>
  </w:num>
  <w:num w:numId="23">
    <w:abstractNumId w:val="0"/>
  </w:num>
  <w:num w:numId="24">
    <w:abstractNumId w:val="4"/>
  </w:num>
  <w:num w:numId="25">
    <w:abstractNumId w:val="5"/>
  </w:num>
  <w:num w:numId="26">
    <w:abstractNumId w:val="9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08B"/>
    <w:rsid w:val="00002258"/>
    <w:rsid w:val="000062ED"/>
    <w:rsid w:val="000104A1"/>
    <w:rsid w:val="00016102"/>
    <w:rsid w:val="00027D85"/>
    <w:rsid w:val="00033939"/>
    <w:rsid w:val="00050B33"/>
    <w:rsid w:val="00053E9E"/>
    <w:rsid w:val="00055F6D"/>
    <w:rsid w:val="000564E4"/>
    <w:rsid w:val="00056A76"/>
    <w:rsid w:val="00063C9B"/>
    <w:rsid w:val="0007234D"/>
    <w:rsid w:val="000953A1"/>
    <w:rsid w:val="000A742B"/>
    <w:rsid w:val="000B3E14"/>
    <w:rsid w:val="000B4325"/>
    <w:rsid w:val="000B6E3E"/>
    <w:rsid w:val="000C099A"/>
    <w:rsid w:val="000D31AA"/>
    <w:rsid w:val="000D4B90"/>
    <w:rsid w:val="000E4B87"/>
    <w:rsid w:val="000E71C5"/>
    <w:rsid w:val="00104AD6"/>
    <w:rsid w:val="00114527"/>
    <w:rsid w:val="0012001D"/>
    <w:rsid w:val="00123E84"/>
    <w:rsid w:val="00127F0B"/>
    <w:rsid w:val="001371FF"/>
    <w:rsid w:val="0013732B"/>
    <w:rsid w:val="00160A75"/>
    <w:rsid w:val="0016238C"/>
    <w:rsid w:val="00166083"/>
    <w:rsid w:val="00172A87"/>
    <w:rsid w:val="001760EA"/>
    <w:rsid w:val="00181939"/>
    <w:rsid w:val="001A6845"/>
    <w:rsid w:val="001B68AF"/>
    <w:rsid w:val="001C50BF"/>
    <w:rsid w:val="001D0A9E"/>
    <w:rsid w:val="001D6A91"/>
    <w:rsid w:val="001E2EC3"/>
    <w:rsid w:val="00200082"/>
    <w:rsid w:val="00206B40"/>
    <w:rsid w:val="00220208"/>
    <w:rsid w:val="0022245E"/>
    <w:rsid w:val="00227822"/>
    <w:rsid w:val="002412C8"/>
    <w:rsid w:val="002417BE"/>
    <w:rsid w:val="00261AEC"/>
    <w:rsid w:val="002659CC"/>
    <w:rsid w:val="00276287"/>
    <w:rsid w:val="0028581F"/>
    <w:rsid w:val="002926C2"/>
    <w:rsid w:val="0029443B"/>
    <w:rsid w:val="00294BB2"/>
    <w:rsid w:val="002A78DD"/>
    <w:rsid w:val="002B4F13"/>
    <w:rsid w:val="002C0EFE"/>
    <w:rsid w:val="002C4258"/>
    <w:rsid w:val="002D4EE3"/>
    <w:rsid w:val="002E511F"/>
    <w:rsid w:val="002F477F"/>
    <w:rsid w:val="00301B61"/>
    <w:rsid w:val="00307927"/>
    <w:rsid w:val="00323690"/>
    <w:rsid w:val="00323ACB"/>
    <w:rsid w:val="0032719C"/>
    <w:rsid w:val="00337F78"/>
    <w:rsid w:val="0034017C"/>
    <w:rsid w:val="003470DB"/>
    <w:rsid w:val="00353281"/>
    <w:rsid w:val="00354DF6"/>
    <w:rsid w:val="00355833"/>
    <w:rsid w:val="00357AF0"/>
    <w:rsid w:val="0036441C"/>
    <w:rsid w:val="003708E9"/>
    <w:rsid w:val="00383A42"/>
    <w:rsid w:val="00390ED2"/>
    <w:rsid w:val="00393912"/>
    <w:rsid w:val="003959AF"/>
    <w:rsid w:val="003A67F3"/>
    <w:rsid w:val="003A6908"/>
    <w:rsid w:val="003C06F6"/>
    <w:rsid w:val="003D1794"/>
    <w:rsid w:val="003D5B8E"/>
    <w:rsid w:val="003E4116"/>
    <w:rsid w:val="003E6BE3"/>
    <w:rsid w:val="00401D54"/>
    <w:rsid w:val="00416A8A"/>
    <w:rsid w:val="00442DC7"/>
    <w:rsid w:val="00444796"/>
    <w:rsid w:val="00451858"/>
    <w:rsid w:val="0045591B"/>
    <w:rsid w:val="004609C3"/>
    <w:rsid w:val="0047249A"/>
    <w:rsid w:val="00475FAD"/>
    <w:rsid w:val="004910D1"/>
    <w:rsid w:val="00492034"/>
    <w:rsid w:val="004A2C57"/>
    <w:rsid w:val="004A435F"/>
    <w:rsid w:val="004A6AE2"/>
    <w:rsid w:val="004B16C6"/>
    <w:rsid w:val="004B375B"/>
    <w:rsid w:val="004C7B34"/>
    <w:rsid w:val="004D483E"/>
    <w:rsid w:val="004F12D6"/>
    <w:rsid w:val="005125D7"/>
    <w:rsid w:val="005172E3"/>
    <w:rsid w:val="00524D61"/>
    <w:rsid w:val="00526CC5"/>
    <w:rsid w:val="00550100"/>
    <w:rsid w:val="00570C73"/>
    <w:rsid w:val="00573064"/>
    <w:rsid w:val="00580581"/>
    <w:rsid w:val="005818E0"/>
    <w:rsid w:val="00587BDC"/>
    <w:rsid w:val="00593BD1"/>
    <w:rsid w:val="00596718"/>
    <w:rsid w:val="005B5D4D"/>
    <w:rsid w:val="005C0357"/>
    <w:rsid w:val="005C37DB"/>
    <w:rsid w:val="005C6AC8"/>
    <w:rsid w:val="005D06B9"/>
    <w:rsid w:val="005D1FAE"/>
    <w:rsid w:val="005E3903"/>
    <w:rsid w:val="005E6A42"/>
    <w:rsid w:val="005F1319"/>
    <w:rsid w:val="00601EFD"/>
    <w:rsid w:val="006047E9"/>
    <w:rsid w:val="00610245"/>
    <w:rsid w:val="006111EC"/>
    <w:rsid w:val="00614F93"/>
    <w:rsid w:val="00644FBB"/>
    <w:rsid w:val="00650DB5"/>
    <w:rsid w:val="00661BB5"/>
    <w:rsid w:val="00693858"/>
    <w:rsid w:val="0069625C"/>
    <w:rsid w:val="006978A9"/>
    <w:rsid w:val="00697B96"/>
    <w:rsid w:val="006C044B"/>
    <w:rsid w:val="006C6EBA"/>
    <w:rsid w:val="006D429A"/>
    <w:rsid w:val="006E05D6"/>
    <w:rsid w:val="006E4157"/>
    <w:rsid w:val="006F334C"/>
    <w:rsid w:val="00706543"/>
    <w:rsid w:val="007113C4"/>
    <w:rsid w:val="007262A4"/>
    <w:rsid w:val="00726839"/>
    <w:rsid w:val="00732265"/>
    <w:rsid w:val="00734EA9"/>
    <w:rsid w:val="0074725E"/>
    <w:rsid w:val="00747746"/>
    <w:rsid w:val="007525D8"/>
    <w:rsid w:val="0075472E"/>
    <w:rsid w:val="00756031"/>
    <w:rsid w:val="0076293F"/>
    <w:rsid w:val="00763337"/>
    <w:rsid w:val="007634EB"/>
    <w:rsid w:val="0077496A"/>
    <w:rsid w:val="00784286"/>
    <w:rsid w:val="0079226C"/>
    <w:rsid w:val="007954BC"/>
    <w:rsid w:val="007B1E11"/>
    <w:rsid w:val="007B32A7"/>
    <w:rsid w:val="007B39F6"/>
    <w:rsid w:val="007C441F"/>
    <w:rsid w:val="007C4801"/>
    <w:rsid w:val="007C5CBE"/>
    <w:rsid w:val="007E19F0"/>
    <w:rsid w:val="007E7F9C"/>
    <w:rsid w:val="007F523F"/>
    <w:rsid w:val="007F5BD3"/>
    <w:rsid w:val="00806A0C"/>
    <w:rsid w:val="00810A7B"/>
    <w:rsid w:val="008417F1"/>
    <w:rsid w:val="008435AD"/>
    <w:rsid w:val="00866883"/>
    <w:rsid w:val="008704C6"/>
    <w:rsid w:val="00870871"/>
    <w:rsid w:val="008755AA"/>
    <w:rsid w:val="008822A6"/>
    <w:rsid w:val="00893D70"/>
    <w:rsid w:val="008A30DB"/>
    <w:rsid w:val="008B25DA"/>
    <w:rsid w:val="008C09B9"/>
    <w:rsid w:val="008E2FA1"/>
    <w:rsid w:val="008E5FB7"/>
    <w:rsid w:val="008E7DC6"/>
    <w:rsid w:val="008F6BFE"/>
    <w:rsid w:val="00903BA3"/>
    <w:rsid w:val="00911E2F"/>
    <w:rsid w:val="009137C2"/>
    <w:rsid w:val="00922E0A"/>
    <w:rsid w:val="0092561F"/>
    <w:rsid w:val="00935487"/>
    <w:rsid w:val="00942429"/>
    <w:rsid w:val="00963F35"/>
    <w:rsid w:val="00980040"/>
    <w:rsid w:val="00997E48"/>
    <w:rsid w:val="009A00EF"/>
    <w:rsid w:val="009B3C96"/>
    <w:rsid w:val="009C00BB"/>
    <w:rsid w:val="009C53F8"/>
    <w:rsid w:val="009D47E3"/>
    <w:rsid w:val="00A020E6"/>
    <w:rsid w:val="00A145F0"/>
    <w:rsid w:val="00A231B2"/>
    <w:rsid w:val="00A26EC0"/>
    <w:rsid w:val="00A335E5"/>
    <w:rsid w:val="00A4110B"/>
    <w:rsid w:val="00A45040"/>
    <w:rsid w:val="00A54912"/>
    <w:rsid w:val="00A61A71"/>
    <w:rsid w:val="00A64651"/>
    <w:rsid w:val="00A65BDD"/>
    <w:rsid w:val="00A87C93"/>
    <w:rsid w:val="00A91544"/>
    <w:rsid w:val="00AA20B2"/>
    <w:rsid w:val="00AA3BE6"/>
    <w:rsid w:val="00AB4812"/>
    <w:rsid w:val="00AC2CEB"/>
    <w:rsid w:val="00AD3B2E"/>
    <w:rsid w:val="00AE45FA"/>
    <w:rsid w:val="00AE6B1F"/>
    <w:rsid w:val="00AF29FE"/>
    <w:rsid w:val="00B12F89"/>
    <w:rsid w:val="00B21D23"/>
    <w:rsid w:val="00B237DC"/>
    <w:rsid w:val="00B25682"/>
    <w:rsid w:val="00B4348B"/>
    <w:rsid w:val="00B4406E"/>
    <w:rsid w:val="00B44E78"/>
    <w:rsid w:val="00B54CE8"/>
    <w:rsid w:val="00B556A6"/>
    <w:rsid w:val="00B56A74"/>
    <w:rsid w:val="00B57C3C"/>
    <w:rsid w:val="00B6287F"/>
    <w:rsid w:val="00B76224"/>
    <w:rsid w:val="00B806A6"/>
    <w:rsid w:val="00B82F72"/>
    <w:rsid w:val="00B863C0"/>
    <w:rsid w:val="00B94BD9"/>
    <w:rsid w:val="00B96D71"/>
    <w:rsid w:val="00BA62CF"/>
    <w:rsid w:val="00BB281C"/>
    <w:rsid w:val="00BB3823"/>
    <w:rsid w:val="00BC03BC"/>
    <w:rsid w:val="00BC3B1D"/>
    <w:rsid w:val="00BD578D"/>
    <w:rsid w:val="00BD6778"/>
    <w:rsid w:val="00BE2C67"/>
    <w:rsid w:val="00BF3A8C"/>
    <w:rsid w:val="00C021EF"/>
    <w:rsid w:val="00C0308B"/>
    <w:rsid w:val="00C07547"/>
    <w:rsid w:val="00C07B70"/>
    <w:rsid w:val="00C13286"/>
    <w:rsid w:val="00C26FCB"/>
    <w:rsid w:val="00C46057"/>
    <w:rsid w:val="00C50DB9"/>
    <w:rsid w:val="00C56AC3"/>
    <w:rsid w:val="00C575C3"/>
    <w:rsid w:val="00C77B77"/>
    <w:rsid w:val="00CA3D7B"/>
    <w:rsid w:val="00CA73AB"/>
    <w:rsid w:val="00CB27F2"/>
    <w:rsid w:val="00CB465C"/>
    <w:rsid w:val="00CC7304"/>
    <w:rsid w:val="00CC7B71"/>
    <w:rsid w:val="00CD1C62"/>
    <w:rsid w:val="00CD6F01"/>
    <w:rsid w:val="00D14961"/>
    <w:rsid w:val="00D153A6"/>
    <w:rsid w:val="00D27191"/>
    <w:rsid w:val="00D45A49"/>
    <w:rsid w:val="00D45B82"/>
    <w:rsid w:val="00D52F20"/>
    <w:rsid w:val="00D648BA"/>
    <w:rsid w:val="00D9198D"/>
    <w:rsid w:val="00D97F40"/>
    <w:rsid w:val="00DE6378"/>
    <w:rsid w:val="00E03799"/>
    <w:rsid w:val="00E12179"/>
    <w:rsid w:val="00E407FB"/>
    <w:rsid w:val="00E46574"/>
    <w:rsid w:val="00E5283C"/>
    <w:rsid w:val="00E55006"/>
    <w:rsid w:val="00E56DDA"/>
    <w:rsid w:val="00E66CC5"/>
    <w:rsid w:val="00E803BD"/>
    <w:rsid w:val="00E90D37"/>
    <w:rsid w:val="00E92B7F"/>
    <w:rsid w:val="00E9634F"/>
    <w:rsid w:val="00EB5500"/>
    <w:rsid w:val="00EE135B"/>
    <w:rsid w:val="00EF241F"/>
    <w:rsid w:val="00F14EC1"/>
    <w:rsid w:val="00F15232"/>
    <w:rsid w:val="00F17689"/>
    <w:rsid w:val="00F221AB"/>
    <w:rsid w:val="00F246D0"/>
    <w:rsid w:val="00F26247"/>
    <w:rsid w:val="00F266AB"/>
    <w:rsid w:val="00F358C8"/>
    <w:rsid w:val="00F4534B"/>
    <w:rsid w:val="00F56933"/>
    <w:rsid w:val="00F60BCA"/>
    <w:rsid w:val="00F62673"/>
    <w:rsid w:val="00F63C62"/>
    <w:rsid w:val="00F71724"/>
    <w:rsid w:val="00F767FF"/>
    <w:rsid w:val="00F76C50"/>
    <w:rsid w:val="00FB3730"/>
    <w:rsid w:val="00FB5156"/>
    <w:rsid w:val="00FE3BED"/>
    <w:rsid w:val="00FE55CD"/>
    <w:rsid w:val="00FE7C0A"/>
    <w:rsid w:val="00FF48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3064"/>
    <w:rPr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810A7B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734EA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734EA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2B4F13"/>
    <w:rPr>
      <w:sz w:val="24"/>
      <w:szCs w:val="24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4F13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2B4F13"/>
    <w:rPr>
      <w:rFonts w:ascii="Tahoma" w:hAnsi="Tahoma" w:cs="Tahoma"/>
      <w:sz w:val="16"/>
      <w:szCs w:val="16"/>
      <w:lang w:val="es-MX" w:eastAsia="es-MX"/>
    </w:rPr>
  </w:style>
  <w:style w:type="character" w:customStyle="1" w:styleId="PiedepginaCar">
    <w:name w:val="Pie de página Car"/>
    <w:link w:val="Piedepgina"/>
    <w:uiPriority w:val="99"/>
    <w:rsid w:val="002417BE"/>
    <w:rPr>
      <w:sz w:val="24"/>
      <w:szCs w:val="24"/>
      <w:lang w:val="es-MX" w:eastAsia="es-MX"/>
    </w:rPr>
  </w:style>
  <w:style w:type="paragraph" w:customStyle="1" w:styleId="articulo">
    <w:name w:val="articulo"/>
    <w:basedOn w:val="Normal"/>
    <w:rsid w:val="00935487"/>
    <w:pPr>
      <w:spacing w:before="100" w:beforeAutospacing="1" w:after="100" w:afterAutospacing="1"/>
    </w:pPr>
    <w:rPr>
      <w:lang w:val="es-ES" w:eastAsia="es-ES"/>
    </w:rPr>
  </w:style>
  <w:style w:type="character" w:customStyle="1" w:styleId="apple-converted-space">
    <w:name w:val="apple-converted-space"/>
    <w:basedOn w:val="Fuentedeprrafopredeter"/>
    <w:rsid w:val="00935487"/>
  </w:style>
  <w:style w:type="paragraph" w:styleId="Prrafodelista">
    <w:name w:val="List Paragraph"/>
    <w:basedOn w:val="Normal"/>
    <w:uiPriority w:val="34"/>
    <w:qFormat/>
    <w:rsid w:val="00355833"/>
    <w:pPr>
      <w:ind w:left="708"/>
    </w:pPr>
  </w:style>
  <w:style w:type="character" w:styleId="Textoennegrita">
    <w:name w:val="Strong"/>
    <w:uiPriority w:val="22"/>
    <w:qFormat/>
    <w:rsid w:val="00200082"/>
    <w:rPr>
      <w:b/>
      <w:bCs/>
    </w:rPr>
  </w:style>
  <w:style w:type="paragraph" w:customStyle="1" w:styleId="worktitle">
    <w:name w:val="work_title"/>
    <w:basedOn w:val="Normal"/>
    <w:rsid w:val="00693858"/>
    <w:pPr>
      <w:spacing w:before="100" w:beforeAutospacing="1" w:after="100" w:afterAutospacing="1"/>
    </w:pPr>
    <w:rPr>
      <w:lang w:val="es-ES" w:eastAsia="es-ES"/>
    </w:rPr>
  </w:style>
  <w:style w:type="paragraph" w:customStyle="1" w:styleId="workcompany">
    <w:name w:val="work_company"/>
    <w:basedOn w:val="Normal"/>
    <w:rsid w:val="00693858"/>
    <w:pPr>
      <w:spacing w:before="100" w:beforeAutospacing="1" w:after="100" w:afterAutospacing="1"/>
    </w:pPr>
    <w:rPr>
      <w:lang w:val="es-ES" w:eastAsia="es-ES"/>
    </w:rPr>
  </w:style>
  <w:style w:type="character" w:customStyle="1" w:styleId="bold">
    <w:name w:val="bold"/>
    <w:basedOn w:val="Fuentedeprrafopredeter"/>
    <w:rsid w:val="00693858"/>
  </w:style>
  <w:style w:type="paragraph" w:customStyle="1" w:styleId="workdates">
    <w:name w:val="work_dates"/>
    <w:basedOn w:val="Normal"/>
    <w:rsid w:val="00693858"/>
    <w:pPr>
      <w:spacing w:before="100" w:beforeAutospacing="1" w:after="100" w:afterAutospacing="1"/>
    </w:pPr>
    <w:rPr>
      <w:lang w:val="es-ES" w:eastAsia="es-ES"/>
    </w:rPr>
  </w:style>
  <w:style w:type="character" w:customStyle="1" w:styleId="usercontent">
    <w:name w:val="usercontent"/>
    <w:basedOn w:val="Fuentedeprrafopredeter"/>
    <w:rsid w:val="00587BDC"/>
  </w:style>
  <w:style w:type="character" w:customStyle="1" w:styleId="hascaption">
    <w:name w:val="hascaption"/>
    <w:basedOn w:val="Fuentedeprrafopredeter"/>
    <w:rsid w:val="00587BDC"/>
  </w:style>
  <w:style w:type="character" w:customStyle="1" w:styleId="uficommentbody">
    <w:name w:val="uficommentbody"/>
    <w:basedOn w:val="Fuentedeprrafopredeter"/>
    <w:rsid w:val="00587B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3064"/>
    <w:rPr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810A7B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734EA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734EA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2B4F13"/>
    <w:rPr>
      <w:sz w:val="24"/>
      <w:szCs w:val="24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4F13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2B4F13"/>
    <w:rPr>
      <w:rFonts w:ascii="Tahoma" w:hAnsi="Tahoma" w:cs="Tahoma"/>
      <w:sz w:val="16"/>
      <w:szCs w:val="16"/>
      <w:lang w:val="es-MX" w:eastAsia="es-MX"/>
    </w:rPr>
  </w:style>
  <w:style w:type="character" w:customStyle="1" w:styleId="PiedepginaCar">
    <w:name w:val="Pie de página Car"/>
    <w:link w:val="Piedepgina"/>
    <w:uiPriority w:val="99"/>
    <w:rsid w:val="002417BE"/>
    <w:rPr>
      <w:sz w:val="24"/>
      <w:szCs w:val="24"/>
      <w:lang w:val="es-MX" w:eastAsia="es-MX"/>
    </w:rPr>
  </w:style>
  <w:style w:type="paragraph" w:customStyle="1" w:styleId="articulo">
    <w:name w:val="articulo"/>
    <w:basedOn w:val="Normal"/>
    <w:rsid w:val="00935487"/>
    <w:pPr>
      <w:spacing w:before="100" w:beforeAutospacing="1" w:after="100" w:afterAutospacing="1"/>
    </w:pPr>
    <w:rPr>
      <w:lang w:val="es-ES" w:eastAsia="es-ES"/>
    </w:rPr>
  </w:style>
  <w:style w:type="character" w:customStyle="1" w:styleId="apple-converted-space">
    <w:name w:val="apple-converted-space"/>
    <w:basedOn w:val="Fuentedeprrafopredeter"/>
    <w:rsid w:val="00935487"/>
  </w:style>
  <w:style w:type="paragraph" w:styleId="Prrafodelista">
    <w:name w:val="List Paragraph"/>
    <w:basedOn w:val="Normal"/>
    <w:uiPriority w:val="34"/>
    <w:qFormat/>
    <w:rsid w:val="00355833"/>
    <w:pPr>
      <w:ind w:left="708"/>
    </w:pPr>
  </w:style>
  <w:style w:type="character" w:styleId="Textoennegrita">
    <w:name w:val="Strong"/>
    <w:uiPriority w:val="22"/>
    <w:qFormat/>
    <w:rsid w:val="00200082"/>
    <w:rPr>
      <w:b/>
      <w:bCs/>
    </w:rPr>
  </w:style>
  <w:style w:type="paragraph" w:customStyle="1" w:styleId="worktitle">
    <w:name w:val="work_title"/>
    <w:basedOn w:val="Normal"/>
    <w:rsid w:val="00693858"/>
    <w:pPr>
      <w:spacing w:before="100" w:beforeAutospacing="1" w:after="100" w:afterAutospacing="1"/>
    </w:pPr>
    <w:rPr>
      <w:lang w:val="es-ES" w:eastAsia="es-ES"/>
    </w:rPr>
  </w:style>
  <w:style w:type="paragraph" w:customStyle="1" w:styleId="workcompany">
    <w:name w:val="work_company"/>
    <w:basedOn w:val="Normal"/>
    <w:rsid w:val="00693858"/>
    <w:pPr>
      <w:spacing w:before="100" w:beforeAutospacing="1" w:after="100" w:afterAutospacing="1"/>
    </w:pPr>
    <w:rPr>
      <w:lang w:val="es-ES" w:eastAsia="es-ES"/>
    </w:rPr>
  </w:style>
  <w:style w:type="character" w:customStyle="1" w:styleId="bold">
    <w:name w:val="bold"/>
    <w:basedOn w:val="Fuentedeprrafopredeter"/>
    <w:rsid w:val="00693858"/>
  </w:style>
  <w:style w:type="paragraph" w:customStyle="1" w:styleId="workdates">
    <w:name w:val="work_dates"/>
    <w:basedOn w:val="Normal"/>
    <w:rsid w:val="00693858"/>
    <w:pPr>
      <w:spacing w:before="100" w:beforeAutospacing="1" w:after="100" w:afterAutospacing="1"/>
    </w:pPr>
    <w:rPr>
      <w:lang w:val="es-ES" w:eastAsia="es-ES"/>
    </w:rPr>
  </w:style>
  <w:style w:type="character" w:customStyle="1" w:styleId="usercontent">
    <w:name w:val="usercontent"/>
    <w:basedOn w:val="Fuentedeprrafopredeter"/>
    <w:rsid w:val="00587BDC"/>
  </w:style>
  <w:style w:type="character" w:customStyle="1" w:styleId="hascaption">
    <w:name w:val="hascaption"/>
    <w:basedOn w:val="Fuentedeprrafopredeter"/>
    <w:rsid w:val="00587BDC"/>
  </w:style>
  <w:style w:type="character" w:customStyle="1" w:styleId="uficommentbody">
    <w:name w:val="uficommentbody"/>
    <w:basedOn w:val="Fuentedeprrafopredeter"/>
    <w:rsid w:val="00587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74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2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6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van@isimunovic.cl" TargetMode="Externa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mailto:fernandorivas@gmail.com" TargetMode="External"/><Relationship Id="rId17" Type="http://schemas.openxmlformats.org/officeDocument/2006/relationships/image" Target="media/image4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cortez@aia.cl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10" Type="http://schemas.openxmlformats.org/officeDocument/2006/relationships/hyperlink" Target="mailto:pamela.candia.o@gmail.com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cnoemi60@gmail.com" TargetMode="External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EA4713-2E68-4DA0-BDCA-5809B1F66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7</Pages>
  <Words>2003</Words>
  <Characters>11992</Characters>
  <Application>Microsoft Office Word</Application>
  <DocSecurity>0</DocSecurity>
  <Lines>99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CURRÍCULUM VITAE</vt:lpstr>
    </vt:vector>
  </TitlesOfParts>
  <Company/>
  <LinksUpToDate>false</LinksUpToDate>
  <CharactersWithSpaces>13968</CharactersWithSpaces>
  <SharedDoc>false</SharedDoc>
  <HLinks>
    <vt:vector size="6" baseType="variant">
      <vt:variant>
        <vt:i4>5374048</vt:i4>
      </vt:variant>
      <vt:variant>
        <vt:i4>0</vt:i4>
      </vt:variant>
      <vt:variant>
        <vt:i4>0</vt:i4>
      </vt:variant>
      <vt:variant>
        <vt:i4>5</vt:i4>
      </vt:variant>
      <vt:variant>
        <vt:lpwstr>mailto:pamela.candia.o@gmail.com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CURRÍCULUM VITAE</dc:title>
  <dc:creator>.</dc:creator>
  <cp:lastModifiedBy>PC</cp:lastModifiedBy>
  <cp:revision>27</cp:revision>
  <cp:lastPrinted>2013-05-11T00:06:00Z</cp:lastPrinted>
  <dcterms:created xsi:type="dcterms:W3CDTF">2013-07-18T22:16:00Z</dcterms:created>
  <dcterms:modified xsi:type="dcterms:W3CDTF">2013-08-29T00:36:00Z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